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BB5F6B" w14:textId="77777777" w:rsidR="00A1579A" w:rsidRPr="00CC3FDF" w:rsidRDefault="00DD44D3" w:rsidP="00467734">
      <w:pPr>
        <w:pStyle w:val="Standard"/>
        <w:tabs>
          <w:tab w:val="left" w:pos="2430"/>
          <w:tab w:val="left" w:pos="3096"/>
          <w:tab w:val="left" w:pos="3810"/>
        </w:tabs>
        <w:spacing w:line="240" w:lineRule="auto"/>
        <w:jc w:val="center"/>
        <w:rPr>
          <w:rFonts w:asciiTheme="minorHAnsi" w:hAnsiTheme="minorHAnsi"/>
          <w:sz w:val="24"/>
          <w:szCs w:val="24"/>
          <w:lang w:val="en-GB"/>
        </w:rPr>
      </w:pPr>
      <w:r w:rsidRPr="00CC3FDF">
        <w:rPr>
          <w:rFonts w:asciiTheme="minorHAnsi" w:hAnsiTheme="minorHAnsi"/>
          <w:noProof/>
          <w:sz w:val="24"/>
          <w:szCs w:val="24"/>
        </w:rPr>
        <w:drawing>
          <wp:anchor distT="0" distB="0" distL="114300" distR="114300" simplePos="0" relativeHeight="251658240" behindDoc="0" locked="0" layoutInCell="1" allowOverlap="1" wp14:anchorId="57D9ACC6" wp14:editId="54C603F1">
            <wp:simplePos x="0" y="0"/>
            <wp:positionH relativeFrom="margin">
              <wp:posOffset>2295525</wp:posOffset>
            </wp:positionH>
            <wp:positionV relativeFrom="margin">
              <wp:posOffset>-285750</wp:posOffset>
            </wp:positionV>
            <wp:extent cx="1407795" cy="829310"/>
            <wp:effectExtent l="0" t="0" r="1905" b="8890"/>
            <wp:wrapSquare wrapText="bothSides"/>
            <wp:docPr id="2" nam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lum/>
                      <a:alphaModFix/>
                      <a:extLst>
                        <a:ext uri="{28A0092B-C50C-407E-A947-70E740481C1C}">
                          <a14:useLocalDpi xmlns:a14="http://schemas.microsoft.com/office/drawing/2010/main" val="0"/>
                        </a:ext>
                      </a:extLst>
                    </a:blip>
                    <a:srcRect/>
                    <a:stretch>
                      <a:fillRect/>
                    </a:stretch>
                  </pic:blipFill>
                  <pic:spPr>
                    <a:xfrm>
                      <a:off x="0" y="0"/>
                      <a:ext cx="1407795" cy="829310"/>
                    </a:xfrm>
                    <a:prstGeom prst="rect">
                      <a:avLst/>
                    </a:prstGeom>
                    <a:ln>
                      <a:noFill/>
                      <a:prstDash/>
                    </a:ln>
                  </pic:spPr>
                </pic:pic>
              </a:graphicData>
            </a:graphic>
          </wp:anchor>
        </w:drawing>
      </w:r>
      <w:r w:rsidR="00A1579A" w:rsidRPr="00CC3FDF">
        <w:rPr>
          <w:rFonts w:asciiTheme="minorHAnsi" w:hAnsiTheme="minorHAnsi"/>
          <w:sz w:val="24"/>
          <w:szCs w:val="24"/>
          <w:lang w:val="en-GB"/>
        </w:rPr>
        <w:t xml:space="preserve">  </w:t>
      </w:r>
    </w:p>
    <w:p w14:paraId="26486C9B" w14:textId="77777777" w:rsidR="00A1579A" w:rsidRPr="00CC3FDF" w:rsidRDefault="00A1579A" w:rsidP="00A1579A">
      <w:pPr>
        <w:pStyle w:val="Standard"/>
        <w:spacing w:line="240" w:lineRule="auto"/>
        <w:rPr>
          <w:rFonts w:asciiTheme="minorHAnsi" w:hAnsiTheme="minorHAnsi"/>
          <w:sz w:val="24"/>
          <w:szCs w:val="24"/>
          <w:lang w:val="en-GB"/>
        </w:rPr>
      </w:pPr>
    </w:p>
    <w:p w14:paraId="437B3CE4" w14:textId="77777777" w:rsidR="00DF733A" w:rsidRPr="00CC3FDF" w:rsidRDefault="00DF733A" w:rsidP="00DF733A">
      <w:pPr>
        <w:tabs>
          <w:tab w:val="left" w:pos="220"/>
          <w:tab w:val="left" w:pos="720"/>
        </w:tabs>
        <w:suppressAutoHyphens w:val="0"/>
        <w:autoSpaceDE w:val="0"/>
        <w:adjustRightInd w:val="0"/>
        <w:spacing w:after="0" w:line="240" w:lineRule="auto"/>
        <w:contextualSpacing/>
        <w:jc w:val="center"/>
        <w:textAlignment w:val="auto"/>
        <w:rPr>
          <w:rFonts w:asciiTheme="minorHAnsi" w:hAnsiTheme="minorHAnsi" w:cs="Helvetica"/>
          <w:b/>
          <w:i/>
          <w:sz w:val="24"/>
          <w:szCs w:val="28"/>
          <w:lang w:val="en-GB"/>
        </w:rPr>
      </w:pPr>
    </w:p>
    <w:p w14:paraId="262182C2" w14:textId="77777777" w:rsidR="00013AEF" w:rsidRDefault="00013AEF" w:rsidP="00483252">
      <w:pPr>
        <w:widowControl/>
        <w:shd w:val="clear" w:color="auto" w:fill="FFFFFF"/>
        <w:suppressAutoHyphens w:val="0"/>
        <w:autoSpaceDN/>
        <w:spacing w:line="240" w:lineRule="auto"/>
        <w:jc w:val="center"/>
        <w:textAlignment w:val="auto"/>
        <w:rPr>
          <w:rFonts w:eastAsia="Times New Roman" w:cs="Times New Roman"/>
          <w:b/>
          <w:bCs/>
          <w:color w:val="000000"/>
          <w:kern w:val="0"/>
          <w:sz w:val="28"/>
          <w:szCs w:val="28"/>
          <w:lang w:val="en-GB"/>
        </w:rPr>
      </w:pPr>
    </w:p>
    <w:p w14:paraId="0B4747A1" w14:textId="7E0ED9C1" w:rsidR="007C4D6D" w:rsidRPr="001E2CAB" w:rsidRDefault="007C4D6D" w:rsidP="007C4D6D">
      <w:pPr>
        <w:widowControl/>
        <w:shd w:val="clear" w:color="auto" w:fill="FFFFFF"/>
        <w:suppressAutoHyphens w:val="0"/>
        <w:autoSpaceDN/>
        <w:spacing w:line="240" w:lineRule="auto"/>
        <w:jc w:val="center"/>
        <w:textAlignment w:val="auto"/>
        <w:rPr>
          <w:rFonts w:ascii="Arial" w:eastAsia="Times New Roman" w:hAnsi="Arial" w:cs="Arial"/>
          <w:b/>
          <w:bCs/>
          <w:caps/>
          <w:color w:val="000000"/>
          <w:kern w:val="0"/>
          <w:sz w:val="28"/>
          <w:szCs w:val="28"/>
          <w:lang w:val="en-GB"/>
        </w:rPr>
      </w:pPr>
      <w:r w:rsidRPr="001E2CAB">
        <w:rPr>
          <w:rFonts w:ascii="Arial" w:eastAsia="Times New Roman" w:hAnsi="Arial" w:cs="Arial"/>
          <w:b/>
          <w:bCs/>
          <w:caps/>
          <w:color w:val="000000"/>
          <w:kern w:val="0"/>
          <w:sz w:val="28"/>
          <w:szCs w:val="28"/>
          <w:lang w:val="en-GB"/>
        </w:rPr>
        <w:t xml:space="preserve">Shah </w:t>
      </w:r>
      <w:r w:rsidR="00DA70B2" w:rsidRPr="001E2CAB">
        <w:rPr>
          <w:rFonts w:ascii="Arial" w:eastAsia="Times New Roman" w:hAnsi="Arial" w:cs="Arial"/>
          <w:b/>
          <w:bCs/>
          <w:caps/>
          <w:color w:val="000000"/>
          <w:kern w:val="0"/>
          <w:sz w:val="28"/>
          <w:szCs w:val="28"/>
          <w:lang w:val="en-GB"/>
        </w:rPr>
        <w:t xml:space="preserve">Rukh Khan invites you to be his guest in Dubai </w:t>
      </w:r>
    </w:p>
    <w:p w14:paraId="317C3AD0" w14:textId="70211A7E" w:rsidR="00483252" w:rsidRPr="00AB333E" w:rsidRDefault="00483252" w:rsidP="002A4EB5">
      <w:pPr>
        <w:widowControl/>
        <w:shd w:val="clear" w:color="auto" w:fill="FFFFFF"/>
        <w:suppressAutoHyphens w:val="0"/>
        <w:autoSpaceDN/>
        <w:spacing w:after="0" w:line="240" w:lineRule="auto"/>
        <w:jc w:val="center"/>
        <w:textAlignment w:val="auto"/>
        <w:rPr>
          <w:rFonts w:ascii="Arial" w:eastAsia="Times New Roman" w:hAnsi="Arial" w:cs="Arial"/>
          <w:b/>
          <w:iCs/>
          <w:color w:val="000000"/>
          <w:kern w:val="0"/>
          <w:lang w:val="en-GB"/>
        </w:rPr>
      </w:pPr>
      <w:r w:rsidRPr="00AB333E">
        <w:rPr>
          <w:rFonts w:ascii="Arial" w:eastAsia="Times New Roman" w:hAnsi="Arial" w:cs="Arial"/>
          <w:b/>
          <w:iCs/>
          <w:color w:val="000000"/>
          <w:kern w:val="0"/>
          <w:lang w:val="en-GB"/>
        </w:rPr>
        <w:t xml:space="preserve">Dubai Tourism </w:t>
      </w:r>
      <w:r w:rsidR="002A4EB5" w:rsidRPr="00AB333E">
        <w:rPr>
          <w:rFonts w:ascii="Arial" w:eastAsia="Times New Roman" w:hAnsi="Arial" w:cs="Arial"/>
          <w:b/>
          <w:iCs/>
          <w:color w:val="000000"/>
          <w:kern w:val="0"/>
          <w:lang w:val="en-GB"/>
        </w:rPr>
        <w:t xml:space="preserve">reveals </w:t>
      </w:r>
      <w:r w:rsidR="00FD4CAE" w:rsidRPr="00AB333E">
        <w:rPr>
          <w:rFonts w:ascii="Arial" w:eastAsia="Times New Roman" w:hAnsi="Arial" w:cs="Arial"/>
          <w:b/>
          <w:iCs/>
          <w:color w:val="000000"/>
          <w:kern w:val="0"/>
          <w:lang w:val="en-GB"/>
        </w:rPr>
        <w:t>#</w:t>
      </w:r>
      <w:proofErr w:type="spellStart"/>
      <w:r w:rsidR="00FD4CAE" w:rsidRPr="00AB333E">
        <w:rPr>
          <w:rFonts w:ascii="Arial" w:eastAsia="Times New Roman" w:hAnsi="Arial" w:cs="Arial"/>
          <w:b/>
          <w:iCs/>
          <w:color w:val="000000"/>
          <w:kern w:val="0"/>
          <w:lang w:val="en-GB"/>
        </w:rPr>
        <w:t>BeMyGuest</w:t>
      </w:r>
      <w:proofErr w:type="spellEnd"/>
      <w:r w:rsidR="00FD4CAE" w:rsidRPr="00AB333E">
        <w:rPr>
          <w:rFonts w:ascii="Arial" w:eastAsia="Times New Roman" w:hAnsi="Arial" w:cs="Arial"/>
          <w:b/>
          <w:iCs/>
          <w:color w:val="000000"/>
          <w:kern w:val="0"/>
          <w:lang w:val="en-GB"/>
        </w:rPr>
        <w:t xml:space="preserve"> campaign with </w:t>
      </w:r>
      <w:r w:rsidR="006224BB" w:rsidRPr="00AB333E">
        <w:rPr>
          <w:rFonts w:ascii="Arial" w:eastAsia="Times New Roman" w:hAnsi="Arial" w:cs="Arial"/>
          <w:b/>
          <w:iCs/>
          <w:color w:val="000000"/>
          <w:kern w:val="0"/>
          <w:lang w:val="en-GB"/>
        </w:rPr>
        <w:t>Shah Rukh Khan</w:t>
      </w:r>
    </w:p>
    <w:p w14:paraId="05E8F83C" w14:textId="77777777" w:rsidR="00483252" w:rsidRPr="001E2CAB" w:rsidRDefault="00483252" w:rsidP="00483252">
      <w:pPr>
        <w:widowControl/>
        <w:shd w:val="clear" w:color="auto" w:fill="FFFFFF"/>
        <w:suppressAutoHyphens w:val="0"/>
        <w:autoSpaceDN/>
        <w:spacing w:after="0" w:line="240" w:lineRule="auto"/>
        <w:jc w:val="center"/>
        <w:textAlignment w:val="auto"/>
        <w:rPr>
          <w:rFonts w:eastAsia="Times New Roman" w:cs="Times New Roman"/>
          <w:color w:val="000000"/>
          <w:kern w:val="0"/>
          <w:lang w:val="en-IN"/>
        </w:rPr>
      </w:pPr>
      <w:r w:rsidRPr="001E2CAB">
        <w:rPr>
          <w:rFonts w:eastAsia="Times New Roman" w:cs="Times New Roman"/>
          <w:i/>
          <w:iCs/>
          <w:color w:val="000000"/>
          <w:kern w:val="0"/>
          <w:lang w:val="en-GB"/>
        </w:rPr>
        <w:t> </w:t>
      </w:r>
    </w:p>
    <w:p w14:paraId="5587D1E3" w14:textId="354FE038" w:rsidR="00483252" w:rsidRPr="001E2CAB" w:rsidRDefault="008373F5">
      <w:pPr>
        <w:widowControl/>
        <w:shd w:val="clear" w:color="auto" w:fill="FFFFFF"/>
        <w:suppressAutoHyphens w:val="0"/>
        <w:autoSpaceDN/>
        <w:spacing w:after="0" w:line="240" w:lineRule="auto"/>
        <w:textAlignment w:val="auto"/>
        <w:rPr>
          <w:rFonts w:ascii="Arial" w:eastAsia="Times New Roman" w:hAnsi="Arial" w:cs="Arial"/>
          <w:color w:val="000000"/>
          <w:kern w:val="0"/>
          <w:lang w:val="en-GB"/>
        </w:rPr>
      </w:pPr>
      <w:r w:rsidRPr="001E2CAB">
        <w:rPr>
          <w:rFonts w:ascii="Arial" w:eastAsia="Times New Roman" w:hAnsi="Arial" w:cs="Arial"/>
          <w:b/>
          <w:bCs/>
          <w:color w:val="000000"/>
          <w:kern w:val="0"/>
          <w:lang w:val="en-GB"/>
        </w:rPr>
        <w:t xml:space="preserve">Dubai, UAE: </w:t>
      </w:r>
      <w:r w:rsidR="00AB333E">
        <w:rPr>
          <w:rFonts w:ascii="Arial" w:eastAsia="Times New Roman" w:hAnsi="Arial" w:cs="Arial"/>
          <w:b/>
          <w:bCs/>
          <w:color w:val="000000"/>
          <w:kern w:val="0"/>
          <w:lang w:val="en-GB"/>
        </w:rPr>
        <w:t xml:space="preserve">10 </w:t>
      </w:r>
      <w:r w:rsidRPr="001E2CAB">
        <w:rPr>
          <w:rFonts w:ascii="Arial" w:eastAsia="Times New Roman" w:hAnsi="Arial" w:cs="Arial"/>
          <w:b/>
          <w:bCs/>
          <w:color w:val="000000"/>
          <w:kern w:val="0"/>
          <w:lang w:val="en-GB"/>
        </w:rPr>
        <w:t xml:space="preserve">December </w:t>
      </w:r>
      <w:r w:rsidR="00483252" w:rsidRPr="001E2CAB">
        <w:rPr>
          <w:rFonts w:ascii="Arial" w:eastAsia="Times New Roman" w:hAnsi="Arial" w:cs="Arial"/>
          <w:b/>
          <w:bCs/>
          <w:color w:val="000000"/>
          <w:kern w:val="0"/>
          <w:lang w:val="en-GB"/>
        </w:rPr>
        <w:t>2016: </w:t>
      </w:r>
      <w:r w:rsidR="00483252" w:rsidRPr="001E2CAB">
        <w:rPr>
          <w:rFonts w:ascii="Arial" w:eastAsia="Times New Roman" w:hAnsi="Arial" w:cs="Arial"/>
          <w:color w:val="000000"/>
          <w:kern w:val="0"/>
          <w:lang w:val="en-GB"/>
        </w:rPr>
        <w:t xml:space="preserve">Dubai’s Department of Tourism and Commerce Marketing </w:t>
      </w:r>
      <w:r w:rsidR="00C978A5" w:rsidRPr="001E2CAB">
        <w:rPr>
          <w:rFonts w:ascii="Arial" w:eastAsia="Times New Roman" w:hAnsi="Arial" w:cs="Arial"/>
          <w:color w:val="000000"/>
          <w:kern w:val="0"/>
          <w:lang w:val="en-GB"/>
        </w:rPr>
        <w:t xml:space="preserve">(DTCM) today </w:t>
      </w:r>
      <w:r w:rsidR="00483252" w:rsidRPr="001E2CAB">
        <w:rPr>
          <w:rFonts w:ascii="Arial" w:eastAsia="Times New Roman" w:hAnsi="Arial" w:cs="Arial"/>
          <w:color w:val="000000"/>
          <w:kern w:val="0"/>
          <w:lang w:val="en-GB"/>
        </w:rPr>
        <w:t xml:space="preserve">revealed the #BeMyGuest </w:t>
      </w:r>
      <w:r w:rsidR="00953DC3" w:rsidRPr="001E2CAB">
        <w:rPr>
          <w:rFonts w:ascii="Arial" w:eastAsia="Times New Roman" w:hAnsi="Arial" w:cs="Arial"/>
          <w:color w:val="000000"/>
          <w:kern w:val="0"/>
          <w:lang w:val="en-GB"/>
        </w:rPr>
        <w:t xml:space="preserve">film </w:t>
      </w:r>
      <w:r w:rsidR="00483252" w:rsidRPr="001E2CAB">
        <w:rPr>
          <w:rFonts w:ascii="Arial" w:eastAsia="Times New Roman" w:hAnsi="Arial" w:cs="Arial"/>
          <w:color w:val="000000"/>
          <w:kern w:val="0"/>
          <w:lang w:val="en-GB"/>
        </w:rPr>
        <w:t xml:space="preserve">starring Bollywood </w:t>
      </w:r>
      <w:r w:rsidR="00C978A5" w:rsidRPr="001E2CAB">
        <w:rPr>
          <w:rFonts w:ascii="Arial" w:eastAsia="Times New Roman" w:hAnsi="Arial" w:cs="Arial"/>
          <w:color w:val="000000"/>
          <w:kern w:val="0"/>
          <w:lang w:val="en-GB"/>
        </w:rPr>
        <w:t>superstar</w:t>
      </w:r>
      <w:r w:rsidR="00A064E7" w:rsidRPr="001E2CAB">
        <w:rPr>
          <w:rFonts w:ascii="Arial" w:eastAsia="Times New Roman" w:hAnsi="Arial" w:cs="Arial"/>
          <w:color w:val="000000"/>
          <w:kern w:val="0"/>
          <w:lang w:val="en-GB"/>
        </w:rPr>
        <w:t xml:space="preserve">, Shah Rukh Khan. </w:t>
      </w:r>
      <w:r w:rsidR="00953DC3" w:rsidRPr="001E2CAB">
        <w:rPr>
          <w:rFonts w:ascii="Arial" w:eastAsia="Times New Roman" w:hAnsi="Arial" w:cs="Arial"/>
          <w:color w:val="000000"/>
          <w:kern w:val="0"/>
          <w:lang w:val="en-GB"/>
        </w:rPr>
        <w:t xml:space="preserve">After 6 days from the release of the </w:t>
      </w:r>
      <w:r w:rsidR="002A4EB5" w:rsidRPr="001E2CAB">
        <w:rPr>
          <w:rFonts w:ascii="Arial" w:eastAsia="Times New Roman" w:hAnsi="Arial" w:cs="Arial"/>
          <w:color w:val="000000"/>
          <w:kern w:val="0"/>
          <w:lang w:val="en-GB"/>
        </w:rPr>
        <w:t xml:space="preserve">popular </w:t>
      </w:r>
      <w:r w:rsidR="00953DC3" w:rsidRPr="001E2CAB">
        <w:rPr>
          <w:rFonts w:ascii="Arial" w:eastAsia="Times New Roman" w:hAnsi="Arial" w:cs="Arial"/>
          <w:color w:val="000000"/>
          <w:kern w:val="0"/>
          <w:lang w:val="en-GB"/>
        </w:rPr>
        <w:t>campaign teasers</w:t>
      </w:r>
      <w:r w:rsidR="002A4EB5" w:rsidRPr="001E2CAB">
        <w:rPr>
          <w:rFonts w:ascii="Arial" w:eastAsia="Times New Roman" w:hAnsi="Arial" w:cs="Arial"/>
          <w:color w:val="000000"/>
          <w:kern w:val="0"/>
          <w:lang w:val="en-GB"/>
        </w:rPr>
        <w:t xml:space="preserve"> which </w:t>
      </w:r>
      <w:r w:rsidR="00C15351" w:rsidRPr="001E2CAB">
        <w:rPr>
          <w:rFonts w:ascii="Arial" w:eastAsia="Times New Roman" w:hAnsi="Arial" w:cs="Arial"/>
          <w:color w:val="000000"/>
          <w:kern w:val="0"/>
          <w:lang w:val="en-GB"/>
        </w:rPr>
        <w:t>kept Bollywood fans from all over the world in anticipation</w:t>
      </w:r>
      <w:r w:rsidR="00953DC3" w:rsidRPr="001E2CAB">
        <w:rPr>
          <w:rFonts w:ascii="Arial" w:eastAsia="Times New Roman" w:hAnsi="Arial" w:cs="Arial"/>
          <w:color w:val="000000"/>
          <w:kern w:val="0"/>
          <w:lang w:val="en-GB"/>
        </w:rPr>
        <w:t>, t</w:t>
      </w:r>
      <w:r w:rsidR="00A064E7" w:rsidRPr="001E2CAB">
        <w:rPr>
          <w:rFonts w:ascii="Arial" w:eastAsia="Times New Roman" w:hAnsi="Arial" w:cs="Arial"/>
          <w:color w:val="000000"/>
          <w:kern w:val="0"/>
          <w:lang w:val="en-GB"/>
        </w:rPr>
        <w:t xml:space="preserve">he </w:t>
      </w:r>
      <w:r w:rsidR="003F3441" w:rsidRPr="001E2CAB">
        <w:rPr>
          <w:rFonts w:ascii="Arial" w:eastAsia="Times New Roman" w:hAnsi="Arial" w:cs="Arial"/>
          <w:color w:val="000000"/>
          <w:kern w:val="0"/>
          <w:lang w:val="en-GB"/>
        </w:rPr>
        <w:t>film</w:t>
      </w:r>
      <w:r w:rsidR="00953DC3" w:rsidRPr="001E2CAB">
        <w:rPr>
          <w:rFonts w:ascii="Arial" w:eastAsia="Times New Roman" w:hAnsi="Arial" w:cs="Arial"/>
          <w:color w:val="000000"/>
          <w:kern w:val="0"/>
          <w:lang w:val="en-GB"/>
        </w:rPr>
        <w:t xml:space="preserve"> </w:t>
      </w:r>
      <w:r w:rsidR="00571147" w:rsidRPr="001E2CAB">
        <w:rPr>
          <w:rFonts w:ascii="Arial" w:eastAsia="Times New Roman" w:hAnsi="Arial" w:cs="Arial"/>
          <w:color w:val="000000"/>
          <w:kern w:val="0"/>
          <w:lang w:val="en-GB"/>
        </w:rPr>
        <w:t xml:space="preserve">today </w:t>
      </w:r>
      <w:r w:rsidR="00605864" w:rsidRPr="001E2CAB">
        <w:rPr>
          <w:rFonts w:ascii="Arial" w:eastAsia="Times New Roman" w:hAnsi="Arial" w:cs="Arial"/>
          <w:color w:val="000000"/>
          <w:kern w:val="0"/>
          <w:lang w:val="en-GB"/>
        </w:rPr>
        <w:t xml:space="preserve">firmly </w:t>
      </w:r>
      <w:r w:rsidR="00483252" w:rsidRPr="001E2CAB">
        <w:rPr>
          <w:rFonts w:ascii="Arial" w:eastAsia="Times New Roman" w:hAnsi="Arial" w:cs="Arial"/>
          <w:color w:val="000000"/>
          <w:kern w:val="0"/>
          <w:lang w:val="en-GB"/>
        </w:rPr>
        <w:t>establish</w:t>
      </w:r>
      <w:r w:rsidR="003F3441" w:rsidRPr="001E2CAB">
        <w:rPr>
          <w:rFonts w:ascii="Arial" w:eastAsia="Times New Roman" w:hAnsi="Arial" w:cs="Arial"/>
          <w:color w:val="000000"/>
          <w:kern w:val="0"/>
          <w:lang w:val="en-GB"/>
        </w:rPr>
        <w:t>es</w:t>
      </w:r>
      <w:r w:rsidR="00483252" w:rsidRPr="001E2CAB">
        <w:rPr>
          <w:rFonts w:ascii="Arial" w:eastAsia="Times New Roman" w:hAnsi="Arial" w:cs="Arial"/>
          <w:color w:val="000000"/>
          <w:kern w:val="0"/>
          <w:lang w:val="en-GB"/>
        </w:rPr>
        <w:t xml:space="preserve"> why Dubai is the Bollywood superstar’s home away from home</w:t>
      </w:r>
      <w:r w:rsidR="00953DC3" w:rsidRPr="001E2CAB">
        <w:rPr>
          <w:rFonts w:ascii="Arial" w:eastAsia="Times New Roman" w:hAnsi="Arial" w:cs="Arial"/>
          <w:color w:val="000000"/>
          <w:kern w:val="0"/>
          <w:lang w:val="en-GB"/>
        </w:rPr>
        <w:t xml:space="preserve">. </w:t>
      </w:r>
      <w:r w:rsidR="002A4EB5" w:rsidRPr="001E2CAB">
        <w:rPr>
          <w:rFonts w:ascii="Arial" w:eastAsia="Times New Roman" w:hAnsi="Arial" w:cs="Arial"/>
          <w:color w:val="000000"/>
          <w:kern w:val="0"/>
          <w:lang w:val="en-GB"/>
        </w:rPr>
        <w:t>Shah</w:t>
      </w:r>
      <w:r w:rsidR="00953DC3" w:rsidRPr="001E2CAB">
        <w:rPr>
          <w:rFonts w:ascii="Arial" w:eastAsia="Times New Roman" w:hAnsi="Arial" w:cs="Arial"/>
          <w:color w:val="000000"/>
          <w:kern w:val="0"/>
          <w:lang w:val="en-GB"/>
        </w:rPr>
        <w:t xml:space="preserve"> Rukh shows </w:t>
      </w:r>
      <w:r w:rsidR="00FD4CAE" w:rsidRPr="001E2CAB">
        <w:rPr>
          <w:rFonts w:ascii="Arial" w:eastAsia="Times New Roman" w:hAnsi="Arial" w:cs="Arial"/>
          <w:color w:val="000000"/>
          <w:kern w:val="0"/>
          <w:lang w:val="en-GB"/>
        </w:rPr>
        <w:t>the</w:t>
      </w:r>
      <w:r w:rsidR="0001690E" w:rsidRPr="001E2CAB">
        <w:rPr>
          <w:rFonts w:ascii="Arial" w:eastAsia="Times New Roman" w:hAnsi="Arial" w:cs="Arial"/>
          <w:color w:val="000000"/>
          <w:kern w:val="0"/>
          <w:lang w:val="en-GB"/>
        </w:rPr>
        <w:t xml:space="preserve"> soul,</w:t>
      </w:r>
      <w:r w:rsidR="00605864" w:rsidRPr="001E2CAB">
        <w:rPr>
          <w:rFonts w:ascii="Arial" w:eastAsia="Times New Roman" w:hAnsi="Arial" w:cs="Arial"/>
          <w:color w:val="000000"/>
          <w:kern w:val="0"/>
          <w:lang w:val="en-GB"/>
        </w:rPr>
        <w:t xml:space="preserve"> </w:t>
      </w:r>
      <w:r w:rsidR="00FD4CAE" w:rsidRPr="001E2CAB">
        <w:rPr>
          <w:rFonts w:ascii="Arial" w:eastAsia="Times New Roman" w:hAnsi="Arial" w:cs="Arial"/>
          <w:color w:val="000000"/>
          <w:kern w:val="0"/>
          <w:lang w:val="en-GB"/>
        </w:rPr>
        <w:t xml:space="preserve">sights and sounds of the metropolis </w:t>
      </w:r>
      <w:r w:rsidR="00571147" w:rsidRPr="001E2CAB">
        <w:rPr>
          <w:rFonts w:ascii="Arial" w:eastAsia="Times New Roman" w:hAnsi="Arial" w:cs="Arial"/>
          <w:color w:val="000000"/>
          <w:kern w:val="0"/>
          <w:lang w:val="en-GB"/>
        </w:rPr>
        <w:t xml:space="preserve">through </w:t>
      </w:r>
      <w:r w:rsidR="00C978A5" w:rsidRPr="001E2CAB">
        <w:rPr>
          <w:rFonts w:ascii="Arial" w:eastAsia="Times New Roman" w:hAnsi="Arial" w:cs="Arial"/>
          <w:color w:val="000000"/>
          <w:kern w:val="0"/>
          <w:lang w:val="en-GB"/>
        </w:rPr>
        <w:t>experienc</w:t>
      </w:r>
      <w:r w:rsidR="00571147" w:rsidRPr="001E2CAB">
        <w:rPr>
          <w:rFonts w:ascii="Arial" w:eastAsia="Times New Roman" w:hAnsi="Arial" w:cs="Arial"/>
          <w:color w:val="000000"/>
          <w:kern w:val="0"/>
          <w:lang w:val="en-GB"/>
        </w:rPr>
        <w:t xml:space="preserve">ing </w:t>
      </w:r>
      <w:r w:rsidR="00953DC3" w:rsidRPr="001E2CAB">
        <w:rPr>
          <w:rFonts w:ascii="Arial" w:eastAsia="Times New Roman" w:hAnsi="Arial" w:cs="Arial"/>
          <w:color w:val="000000"/>
          <w:kern w:val="0"/>
          <w:lang w:val="en-GB"/>
        </w:rPr>
        <w:t xml:space="preserve">different dimensions of Dubai </w:t>
      </w:r>
      <w:r w:rsidR="002A4EB5" w:rsidRPr="001E2CAB">
        <w:rPr>
          <w:rFonts w:ascii="Arial" w:eastAsia="Times New Roman" w:hAnsi="Arial" w:cs="Arial"/>
          <w:color w:val="000000"/>
          <w:kern w:val="0"/>
          <w:lang w:val="en-GB"/>
        </w:rPr>
        <w:t xml:space="preserve">amongst </w:t>
      </w:r>
      <w:r w:rsidR="007D0771" w:rsidRPr="001E2CAB">
        <w:rPr>
          <w:rFonts w:ascii="Arial" w:eastAsia="Times New Roman" w:hAnsi="Arial" w:cs="Arial"/>
          <w:color w:val="000000"/>
          <w:kern w:val="0"/>
          <w:lang w:val="en-GB"/>
        </w:rPr>
        <w:t>its</w:t>
      </w:r>
      <w:r w:rsidR="00571147" w:rsidRPr="001E2CAB">
        <w:rPr>
          <w:rFonts w:ascii="Arial" w:eastAsia="Times New Roman" w:hAnsi="Arial" w:cs="Arial"/>
          <w:color w:val="000000"/>
          <w:kern w:val="0"/>
          <w:lang w:val="en-GB"/>
        </w:rPr>
        <w:t xml:space="preserve"> people.</w:t>
      </w:r>
      <w:r w:rsidR="002A4EB5" w:rsidRPr="001E2CAB">
        <w:rPr>
          <w:rFonts w:ascii="Arial" w:eastAsia="Times New Roman" w:hAnsi="Arial" w:cs="Arial"/>
          <w:color w:val="000000"/>
          <w:kern w:val="0"/>
          <w:lang w:val="en-GB"/>
        </w:rPr>
        <w:t xml:space="preserve"> </w:t>
      </w:r>
    </w:p>
    <w:p w14:paraId="4DEA747A" w14:textId="77777777" w:rsidR="003F3441" w:rsidRPr="001E2CAB" w:rsidRDefault="003F3441" w:rsidP="00483252">
      <w:pPr>
        <w:widowControl/>
        <w:shd w:val="clear" w:color="auto" w:fill="FFFFFF"/>
        <w:suppressAutoHyphens w:val="0"/>
        <w:autoSpaceDN/>
        <w:spacing w:after="0" w:line="240" w:lineRule="auto"/>
        <w:textAlignment w:val="auto"/>
        <w:rPr>
          <w:rFonts w:ascii="Arial" w:eastAsia="Times New Roman" w:hAnsi="Arial" w:cs="Arial"/>
          <w:color w:val="000000"/>
          <w:kern w:val="0"/>
          <w:lang w:val="en-GB"/>
        </w:rPr>
      </w:pPr>
    </w:p>
    <w:p w14:paraId="1795E582" w14:textId="1955C2ED" w:rsidR="003F3441" w:rsidRPr="001E2CAB" w:rsidRDefault="003F3441">
      <w:pPr>
        <w:widowControl/>
        <w:shd w:val="clear" w:color="auto" w:fill="FFFFFF"/>
        <w:suppressAutoHyphens w:val="0"/>
        <w:autoSpaceDN/>
        <w:spacing w:after="0" w:line="240" w:lineRule="auto"/>
        <w:textAlignment w:val="auto"/>
        <w:rPr>
          <w:rFonts w:ascii="Arial" w:eastAsia="Times New Roman" w:hAnsi="Arial" w:cs="Arial"/>
          <w:color w:val="000000"/>
          <w:kern w:val="0"/>
          <w:lang w:val="en-IN"/>
        </w:rPr>
      </w:pPr>
      <w:r w:rsidRPr="001E2CAB">
        <w:rPr>
          <w:rFonts w:ascii="Arial" w:eastAsia="Times New Roman" w:hAnsi="Arial" w:cs="Arial"/>
          <w:color w:val="000000"/>
          <w:kern w:val="0"/>
          <w:lang w:val="en-IN"/>
        </w:rPr>
        <w:t xml:space="preserve">Featuring a </w:t>
      </w:r>
      <w:r w:rsidRPr="001E2CAB">
        <w:rPr>
          <w:rFonts w:ascii="Arial" w:eastAsia="Times New Roman" w:hAnsi="Arial" w:cs="Arial"/>
          <w:color w:val="000000"/>
          <w:kern w:val="0"/>
          <w:lang w:val="en-GB"/>
        </w:rPr>
        <w:t xml:space="preserve">kaleidoscope of culinary, </w:t>
      </w:r>
      <w:r w:rsidR="002A4EB5" w:rsidRPr="001E2CAB">
        <w:rPr>
          <w:rFonts w:ascii="Arial" w:eastAsia="Times New Roman" w:hAnsi="Arial" w:cs="Arial"/>
          <w:color w:val="000000"/>
          <w:kern w:val="0"/>
          <w:lang w:val="en-GB"/>
        </w:rPr>
        <w:t>shopping</w:t>
      </w:r>
      <w:r w:rsidRPr="001E2CAB">
        <w:rPr>
          <w:rFonts w:ascii="Arial" w:eastAsia="Times New Roman" w:hAnsi="Arial" w:cs="Arial"/>
          <w:color w:val="000000"/>
          <w:kern w:val="0"/>
          <w:lang w:val="en-GB"/>
        </w:rPr>
        <w:t>,</w:t>
      </w:r>
      <w:r w:rsidR="002A4EB5" w:rsidRPr="001E2CAB">
        <w:rPr>
          <w:rFonts w:ascii="Arial" w:eastAsia="Times New Roman" w:hAnsi="Arial" w:cs="Arial"/>
          <w:color w:val="000000"/>
          <w:kern w:val="0"/>
          <w:lang w:val="en-GB"/>
        </w:rPr>
        <w:t xml:space="preserve"> cultural</w:t>
      </w:r>
      <w:r w:rsidRPr="001E2CAB">
        <w:rPr>
          <w:rFonts w:ascii="Arial" w:eastAsia="Times New Roman" w:hAnsi="Arial" w:cs="Arial"/>
          <w:color w:val="000000"/>
          <w:kern w:val="0"/>
          <w:lang w:val="en-GB"/>
        </w:rPr>
        <w:t xml:space="preserve"> and adventur</w:t>
      </w:r>
      <w:r w:rsidR="002A4EB5" w:rsidRPr="001E2CAB">
        <w:rPr>
          <w:rFonts w:ascii="Arial" w:eastAsia="Times New Roman" w:hAnsi="Arial" w:cs="Arial"/>
          <w:color w:val="000000"/>
          <w:kern w:val="0"/>
          <w:lang w:val="en-GB"/>
        </w:rPr>
        <w:t xml:space="preserve">ous </w:t>
      </w:r>
      <w:r w:rsidRPr="001E2CAB">
        <w:rPr>
          <w:rFonts w:ascii="Arial" w:eastAsia="Times New Roman" w:hAnsi="Arial" w:cs="Arial"/>
          <w:color w:val="000000"/>
          <w:kern w:val="0"/>
          <w:lang w:val="en-GB"/>
        </w:rPr>
        <w:t>settings, the</w:t>
      </w:r>
      <w:r w:rsidR="00590859" w:rsidRPr="001E2CAB">
        <w:rPr>
          <w:rFonts w:ascii="Arial" w:eastAsia="Times New Roman" w:hAnsi="Arial" w:cs="Arial"/>
          <w:color w:val="000000"/>
          <w:kern w:val="0"/>
          <w:lang w:val="en-GB"/>
        </w:rPr>
        <w:t xml:space="preserve"> film’s</w:t>
      </w:r>
      <w:r w:rsidRPr="001E2CAB">
        <w:rPr>
          <w:rFonts w:ascii="Arial" w:eastAsia="Times New Roman" w:hAnsi="Arial" w:cs="Arial"/>
          <w:color w:val="000000"/>
          <w:kern w:val="0"/>
          <w:lang w:val="en-GB"/>
        </w:rPr>
        <w:t xml:space="preserve"> high energy and fast paced tempo perfectly captures the </w:t>
      </w:r>
      <w:r w:rsidR="00590859" w:rsidRPr="001E2CAB">
        <w:rPr>
          <w:rFonts w:ascii="Arial" w:eastAsia="Times New Roman" w:hAnsi="Arial" w:cs="Arial"/>
          <w:color w:val="000000"/>
          <w:kern w:val="0"/>
          <w:lang w:val="en-GB"/>
        </w:rPr>
        <w:t>vibe of the city</w:t>
      </w:r>
      <w:r w:rsidRPr="001E2CAB">
        <w:rPr>
          <w:rFonts w:ascii="Arial" w:eastAsia="Times New Roman" w:hAnsi="Arial" w:cs="Arial"/>
          <w:color w:val="000000"/>
          <w:kern w:val="0"/>
          <w:lang w:val="en-GB"/>
        </w:rPr>
        <w:t xml:space="preserve">, and Shah Rukh Khan’s dynamic relationship with it. It </w:t>
      </w:r>
      <w:r w:rsidR="00590859" w:rsidRPr="001E2CAB">
        <w:rPr>
          <w:rFonts w:ascii="Arial" w:eastAsia="Times New Roman" w:hAnsi="Arial" w:cs="Arial"/>
          <w:color w:val="000000"/>
          <w:kern w:val="0"/>
          <w:lang w:val="en-GB"/>
        </w:rPr>
        <w:t xml:space="preserve">also </w:t>
      </w:r>
      <w:r w:rsidRPr="001E2CAB">
        <w:rPr>
          <w:rFonts w:ascii="Arial" w:eastAsia="Times New Roman" w:hAnsi="Arial" w:cs="Arial"/>
          <w:color w:val="000000"/>
          <w:kern w:val="0"/>
          <w:lang w:val="en-GB"/>
        </w:rPr>
        <w:t xml:space="preserve">brings alive the hospitable soul of the city through the megastar’s </w:t>
      </w:r>
      <w:r w:rsidR="007D0771" w:rsidRPr="001E2CAB">
        <w:rPr>
          <w:rFonts w:ascii="Arial" w:eastAsia="Times New Roman" w:hAnsi="Arial" w:cs="Arial"/>
          <w:color w:val="000000"/>
          <w:kern w:val="0"/>
          <w:lang w:val="en-GB"/>
        </w:rPr>
        <w:t xml:space="preserve">candid </w:t>
      </w:r>
      <w:r w:rsidRPr="001E2CAB">
        <w:rPr>
          <w:rFonts w:ascii="Arial" w:eastAsia="Times New Roman" w:hAnsi="Arial" w:cs="Arial"/>
          <w:color w:val="000000"/>
          <w:kern w:val="0"/>
          <w:lang w:val="en-GB"/>
        </w:rPr>
        <w:t>interactions</w:t>
      </w:r>
      <w:r w:rsidR="007D0771" w:rsidRPr="001E2CAB">
        <w:rPr>
          <w:rFonts w:ascii="Arial" w:eastAsia="Times New Roman" w:hAnsi="Arial" w:cs="Arial"/>
          <w:color w:val="000000"/>
          <w:kern w:val="0"/>
          <w:lang w:val="en-GB"/>
        </w:rPr>
        <w:t xml:space="preserve">, as he plays host to </w:t>
      </w:r>
      <w:r w:rsidR="00045507" w:rsidRPr="001E2CAB">
        <w:rPr>
          <w:rFonts w:ascii="Arial" w:eastAsia="Times New Roman" w:hAnsi="Arial" w:cs="Arial"/>
          <w:color w:val="000000"/>
          <w:kern w:val="0"/>
          <w:lang w:val="en-GB"/>
        </w:rPr>
        <w:t xml:space="preserve">Dubai’s </w:t>
      </w:r>
      <w:r w:rsidR="007D0771" w:rsidRPr="001E2CAB">
        <w:rPr>
          <w:rFonts w:ascii="Arial" w:eastAsia="Times New Roman" w:hAnsi="Arial" w:cs="Arial"/>
          <w:color w:val="000000"/>
          <w:kern w:val="0"/>
          <w:lang w:val="en-GB"/>
        </w:rPr>
        <w:t>tourists and residents</w:t>
      </w:r>
      <w:r w:rsidRPr="001E2CAB">
        <w:rPr>
          <w:rFonts w:ascii="Arial" w:eastAsia="Times New Roman" w:hAnsi="Arial" w:cs="Arial"/>
          <w:color w:val="000000"/>
          <w:kern w:val="0"/>
          <w:lang w:val="en-GB"/>
        </w:rPr>
        <w:t xml:space="preserve">. </w:t>
      </w:r>
    </w:p>
    <w:p w14:paraId="35CDAE7E" w14:textId="77777777" w:rsidR="003F3441" w:rsidRPr="001E2CAB" w:rsidRDefault="003F3441" w:rsidP="00483252">
      <w:pPr>
        <w:widowControl/>
        <w:shd w:val="clear" w:color="auto" w:fill="FFFFFF"/>
        <w:suppressAutoHyphens w:val="0"/>
        <w:autoSpaceDN/>
        <w:spacing w:after="0" w:line="240" w:lineRule="auto"/>
        <w:textAlignment w:val="auto"/>
        <w:rPr>
          <w:rFonts w:ascii="Arial" w:eastAsia="Times New Roman" w:hAnsi="Arial" w:cs="Arial"/>
          <w:color w:val="000000"/>
          <w:kern w:val="0"/>
          <w:lang w:val="en-IN"/>
        </w:rPr>
      </w:pPr>
    </w:p>
    <w:p w14:paraId="069E6E84" w14:textId="23AE785F" w:rsidR="0001690E" w:rsidRPr="001E2CAB" w:rsidRDefault="003F3441" w:rsidP="008F4BC1">
      <w:pPr>
        <w:widowControl/>
        <w:shd w:val="clear" w:color="auto" w:fill="FFFFFF"/>
        <w:suppressAutoHyphens w:val="0"/>
        <w:autoSpaceDN/>
        <w:spacing w:after="0" w:line="240" w:lineRule="auto"/>
        <w:textAlignment w:val="auto"/>
        <w:rPr>
          <w:rFonts w:ascii="Arial" w:eastAsia="Times New Roman" w:hAnsi="Arial" w:cs="Arial"/>
          <w:i/>
          <w:color w:val="000000"/>
          <w:kern w:val="0"/>
          <w:lang w:val="en-GB"/>
        </w:rPr>
      </w:pPr>
      <w:r w:rsidRPr="001E2CAB">
        <w:rPr>
          <w:rFonts w:ascii="Arial" w:eastAsia="Times New Roman" w:hAnsi="Arial" w:cs="Arial"/>
          <w:color w:val="000000"/>
          <w:kern w:val="0"/>
          <w:lang w:val="en-GB"/>
        </w:rPr>
        <w:t xml:space="preserve">Shah Rukh Khan said, </w:t>
      </w:r>
      <w:r w:rsidRPr="001E2CAB">
        <w:rPr>
          <w:rFonts w:ascii="Arial" w:eastAsia="Times New Roman" w:hAnsi="Arial" w:cs="Arial"/>
          <w:color w:val="000000"/>
          <w:kern w:val="0"/>
          <w:lang w:val="en-IN"/>
        </w:rPr>
        <w:t>“</w:t>
      </w:r>
      <w:r w:rsidRPr="001E2CAB">
        <w:rPr>
          <w:rFonts w:ascii="Arial" w:eastAsia="Times New Roman" w:hAnsi="Arial" w:cs="Arial"/>
          <w:i/>
          <w:color w:val="000000"/>
          <w:kern w:val="0"/>
          <w:lang w:val="en-IN"/>
        </w:rPr>
        <w:t xml:space="preserve">Dubai offers </w:t>
      </w:r>
      <w:r w:rsidR="008F4BC1" w:rsidRPr="001E2CAB">
        <w:rPr>
          <w:rFonts w:ascii="Arial" w:eastAsia="Times New Roman" w:hAnsi="Arial" w:cs="Arial"/>
          <w:i/>
          <w:color w:val="000000"/>
          <w:kern w:val="0"/>
          <w:lang w:val="en-IN"/>
        </w:rPr>
        <w:t>endless</w:t>
      </w:r>
      <w:r w:rsidRPr="001E2CAB">
        <w:rPr>
          <w:rFonts w:ascii="Arial" w:eastAsia="Times New Roman" w:hAnsi="Arial" w:cs="Arial"/>
          <w:i/>
          <w:color w:val="000000"/>
          <w:kern w:val="0"/>
          <w:lang w:val="en-IN"/>
        </w:rPr>
        <w:t xml:space="preserve"> experiences that stay with you forever. Whatever you want to do – an adrenaline-fuelled adventure like skydiving or a desert safari or a delicious culinary experience of tantalising flavours – and whether you’re travelling with family, friends or as a couple, this city truly offers a complete holiday experience. It’s been great fun working with Dubai Tourism and rediscovering this inspiring city in a whole new way. I can’t wait to be back and live the Dubai magic again.”</w:t>
      </w:r>
    </w:p>
    <w:p w14:paraId="372D9C85" w14:textId="77777777" w:rsidR="003F3441" w:rsidRPr="001E2CAB" w:rsidRDefault="003F3441" w:rsidP="00483252">
      <w:pPr>
        <w:widowControl/>
        <w:shd w:val="clear" w:color="auto" w:fill="FFFFFF"/>
        <w:suppressAutoHyphens w:val="0"/>
        <w:autoSpaceDN/>
        <w:spacing w:after="0" w:line="240" w:lineRule="auto"/>
        <w:textAlignment w:val="auto"/>
        <w:rPr>
          <w:rFonts w:ascii="Arial" w:eastAsia="Times New Roman" w:hAnsi="Arial" w:cs="Arial"/>
          <w:i/>
          <w:color w:val="000000"/>
          <w:kern w:val="0"/>
          <w:lang w:val="en-GB"/>
        </w:rPr>
      </w:pPr>
    </w:p>
    <w:p w14:paraId="7D4EE1EA" w14:textId="0A23C2CF" w:rsidR="00483252" w:rsidRPr="001E2CAB" w:rsidRDefault="00483252" w:rsidP="002A4EB5">
      <w:pPr>
        <w:widowControl/>
        <w:shd w:val="clear" w:color="auto" w:fill="FFFFFF"/>
        <w:suppressAutoHyphens w:val="0"/>
        <w:autoSpaceDN/>
        <w:spacing w:after="0" w:line="240" w:lineRule="auto"/>
        <w:textAlignment w:val="auto"/>
        <w:rPr>
          <w:rFonts w:ascii="Arial" w:eastAsia="Times New Roman" w:hAnsi="Arial" w:cs="Arial"/>
          <w:color w:val="000000"/>
          <w:kern w:val="0"/>
          <w:lang w:val="en-IN"/>
        </w:rPr>
      </w:pPr>
      <w:r w:rsidRPr="001E2CAB">
        <w:rPr>
          <w:rFonts w:ascii="Arial" w:eastAsia="Times New Roman" w:hAnsi="Arial" w:cs="Arial"/>
          <w:color w:val="000000"/>
          <w:kern w:val="0"/>
          <w:lang w:val="en-GB"/>
        </w:rPr>
        <w:t xml:space="preserve">As one of Dubai Tourism’s </w:t>
      </w:r>
      <w:r w:rsidR="002A4EB5" w:rsidRPr="001E2CAB">
        <w:rPr>
          <w:rFonts w:ascii="Arial" w:eastAsia="Times New Roman" w:hAnsi="Arial" w:cs="Arial"/>
          <w:color w:val="000000"/>
          <w:kern w:val="0"/>
          <w:lang w:val="en-GB"/>
        </w:rPr>
        <w:t>series of upcoming initiatives</w:t>
      </w:r>
      <w:r w:rsidRPr="001E2CAB">
        <w:rPr>
          <w:rFonts w:ascii="Arial" w:eastAsia="Times New Roman" w:hAnsi="Arial" w:cs="Arial"/>
          <w:color w:val="000000"/>
          <w:kern w:val="0"/>
          <w:lang w:val="en-GB"/>
        </w:rPr>
        <w:t xml:space="preserve"> with Bollywood, it emphasises on nurturing the connect</w:t>
      </w:r>
      <w:r w:rsidR="00C978A5" w:rsidRPr="001E2CAB">
        <w:rPr>
          <w:rFonts w:ascii="Arial" w:eastAsia="Times New Roman" w:hAnsi="Arial" w:cs="Arial"/>
          <w:color w:val="000000"/>
          <w:kern w:val="0"/>
          <w:lang w:val="en-GB"/>
        </w:rPr>
        <w:t>ion</w:t>
      </w:r>
      <w:r w:rsidRPr="001E2CAB">
        <w:rPr>
          <w:rFonts w:ascii="Arial" w:eastAsia="Times New Roman" w:hAnsi="Arial" w:cs="Arial"/>
          <w:color w:val="000000"/>
          <w:kern w:val="0"/>
          <w:lang w:val="en-GB"/>
        </w:rPr>
        <w:t xml:space="preserve"> that Dubai has with India.</w:t>
      </w:r>
    </w:p>
    <w:p w14:paraId="563DD82D" w14:textId="77777777" w:rsidR="00483252" w:rsidRPr="001E2CAB" w:rsidRDefault="00483252" w:rsidP="00483252">
      <w:pPr>
        <w:widowControl/>
        <w:shd w:val="clear" w:color="auto" w:fill="FFFFFF"/>
        <w:suppressAutoHyphens w:val="0"/>
        <w:autoSpaceDN/>
        <w:spacing w:after="0" w:line="240" w:lineRule="auto"/>
        <w:textAlignment w:val="auto"/>
        <w:rPr>
          <w:rFonts w:ascii="Arial" w:eastAsia="Times New Roman" w:hAnsi="Arial" w:cs="Arial"/>
          <w:color w:val="000000"/>
          <w:kern w:val="0"/>
          <w:lang w:val="en-GB"/>
        </w:rPr>
      </w:pPr>
      <w:r w:rsidRPr="001E2CAB">
        <w:rPr>
          <w:rFonts w:ascii="Arial" w:eastAsia="Times New Roman" w:hAnsi="Arial" w:cs="Arial"/>
          <w:color w:val="000000"/>
          <w:kern w:val="0"/>
          <w:lang w:val="en-GB"/>
        </w:rPr>
        <w:t> </w:t>
      </w:r>
    </w:p>
    <w:p w14:paraId="1D9B0E17" w14:textId="7B2CAF44" w:rsidR="00483252" w:rsidRDefault="00483252" w:rsidP="00483252">
      <w:pPr>
        <w:widowControl/>
        <w:shd w:val="clear" w:color="auto" w:fill="FFFFFF"/>
        <w:suppressAutoHyphens w:val="0"/>
        <w:autoSpaceDN/>
        <w:spacing w:after="0" w:line="240" w:lineRule="auto"/>
        <w:textAlignment w:val="auto"/>
        <w:rPr>
          <w:rFonts w:ascii="Arial" w:eastAsia="Times New Roman" w:hAnsi="Arial" w:cs="Arial"/>
          <w:i/>
          <w:iCs/>
          <w:color w:val="000000"/>
          <w:kern w:val="0"/>
          <w:lang w:val="en-GB"/>
        </w:rPr>
      </w:pPr>
      <w:r w:rsidRPr="001E2CAB">
        <w:rPr>
          <w:rFonts w:ascii="Arial" w:eastAsia="Times New Roman" w:hAnsi="Arial" w:cs="Arial"/>
          <w:color w:val="000000"/>
          <w:kern w:val="0"/>
          <w:lang w:val="en-GB"/>
        </w:rPr>
        <w:t>Commenting</w:t>
      </w:r>
      <w:r w:rsidR="00C978A5" w:rsidRPr="001E2CAB">
        <w:rPr>
          <w:rFonts w:ascii="Arial" w:eastAsia="Times New Roman" w:hAnsi="Arial" w:cs="Arial"/>
          <w:color w:val="000000"/>
          <w:kern w:val="0"/>
          <w:lang w:val="en-GB"/>
        </w:rPr>
        <w:t xml:space="preserve"> on the collaboration</w:t>
      </w:r>
      <w:r w:rsidRPr="001E2CAB">
        <w:rPr>
          <w:rFonts w:ascii="Arial" w:eastAsia="Times New Roman" w:hAnsi="Arial" w:cs="Arial"/>
          <w:color w:val="000000"/>
          <w:kern w:val="0"/>
          <w:lang w:val="en-GB"/>
        </w:rPr>
        <w:t>, Issam Kazim, CEO, Dubai Corporation for Tourism and Commerce Marketing (DCTCM), said “</w:t>
      </w:r>
      <w:r w:rsidRPr="001E2CAB">
        <w:rPr>
          <w:rFonts w:ascii="Arial" w:eastAsia="Times New Roman" w:hAnsi="Arial" w:cs="Arial"/>
          <w:i/>
          <w:iCs/>
          <w:color w:val="000000"/>
          <w:kern w:val="0"/>
          <w:lang w:val="en-GB"/>
        </w:rPr>
        <w:t xml:space="preserve">Shah Rukh Khan </w:t>
      </w:r>
      <w:r w:rsidR="00013AEF" w:rsidRPr="001E2CAB">
        <w:rPr>
          <w:rFonts w:ascii="Arial" w:eastAsia="Times New Roman" w:hAnsi="Arial" w:cs="Arial"/>
          <w:i/>
          <w:iCs/>
          <w:color w:val="000000"/>
          <w:kern w:val="0"/>
          <w:lang w:val="en-GB"/>
        </w:rPr>
        <w:t>truly</w:t>
      </w:r>
      <w:r w:rsidRPr="001E2CAB">
        <w:rPr>
          <w:rFonts w:ascii="Arial" w:eastAsia="Times New Roman" w:hAnsi="Arial" w:cs="Arial"/>
          <w:i/>
          <w:iCs/>
          <w:color w:val="000000"/>
          <w:kern w:val="0"/>
          <w:lang w:val="en-GB"/>
        </w:rPr>
        <w:t xml:space="preserve"> represents the beautiful relationship that Dubai and India share. Our continuous dialogue and</w:t>
      </w:r>
      <w:r w:rsidR="00AF1F77" w:rsidRPr="001E2CAB">
        <w:rPr>
          <w:rFonts w:ascii="Arial" w:eastAsia="Times New Roman" w:hAnsi="Arial" w:cs="Arial"/>
          <w:i/>
          <w:iCs/>
          <w:color w:val="000000"/>
          <w:kern w:val="0"/>
          <w:lang w:val="en-GB"/>
        </w:rPr>
        <w:t xml:space="preserve"> strong </w:t>
      </w:r>
      <w:r w:rsidRPr="001E2CAB">
        <w:rPr>
          <w:rFonts w:ascii="Arial" w:eastAsia="Times New Roman" w:hAnsi="Arial" w:cs="Arial"/>
          <w:i/>
          <w:iCs/>
          <w:color w:val="000000"/>
          <w:kern w:val="0"/>
          <w:lang w:val="en-GB"/>
        </w:rPr>
        <w:t xml:space="preserve">history with India supports projects like these that celebrate and strengthen this union. </w:t>
      </w:r>
      <w:r w:rsidR="00C978A5" w:rsidRPr="001E2CAB">
        <w:rPr>
          <w:rFonts w:ascii="Arial" w:eastAsia="Times New Roman" w:hAnsi="Arial" w:cs="Arial"/>
          <w:i/>
          <w:iCs/>
          <w:color w:val="000000"/>
          <w:kern w:val="0"/>
          <w:lang w:val="en-GB"/>
        </w:rPr>
        <w:t xml:space="preserve">In line with our vision of hosting 20 million visitors per year by 2020, our tourism efforts are increasing every year, with a major emphasis on the Indian market. </w:t>
      </w:r>
      <w:r w:rsidRPr="001E2CAB">
        <w:rPr>
          <w:rFonts w:ascii="Arial" w:eastAsia="Times New Roman" w:hAnsi="Arial" w:cs="Arial"/>
          <w:i/>
          <w:iCs/>
          <w:color w:val="000000"/>
          <w:kern w:val="0"/>
          <w:lang w:val="en-GB"/>
        </w:rPr>
        <w:t xml:space="preserve">We are excited to invite Indians </w:t>
      </w:r>
      <w:r w:rsidR="00013AEF" w:rsidRPr="001E2CAB">
        <w:rPr>
          <w:rFonts w:ascii="Arial" w:eastAsia="Times New Roman" w:hAnsi="Arial" w:cs="Arial"/>
          <w:i/>
          <w:iCs/>
          <w:color w:val="000000"/>
          <w:kern w:val="0"/>
          <w:lang w:val="en-GB"/>
        </w:rPr>
        <w:t xml:space="preserve">from </w:t>
      </w:r>
      <w:r w:rsidRPr="001E2CAB">
        <w:rPr>
          <w:rFonts w:ascii="Arial" w:eastAsia="Times New Roman" w:hAnsi="Arial" w:cs="Arial"/>
          <w:i/>
          <w:iCs/>
          <w:color w:val="000000"/>
          <w:kern w:val="0"/>
          <w:lang w:val="en-GB"/>
        </w:rPr>
        <w:t>all over the</w:t>
      </w:r>
      <w:r w:rsidR="00013AEF" w:rsidRPr="001E2CAB">
        <w:rPr>
          <w:rFonts w:ascii="Arial" w:eastAsia="Times New Roman" w:hAnsi="Arial" w:cs="Arial"/>
          <w:i/>
          <w:iCs/>
          <w:color w:val="000000"/>
          <w:kern w:val="0"/>
          <w:lang w:val="en-GB"/>
        </w:rPr>
        <w:t xml:space="preserve"> world to experience Shah Rukh Khan’s</w:t>
      </w:r>
      <w:r w:rsidRPr="001E2CAB">
        <w:rPr>
          <w:rFonts w:ascii="Arial" w:eastAsia="Times New Roman" w:hAnsi="Arial" w:cs="Arial"/>
          <w:i/>
          <w:iCs/>
          <w:color w:val="000000"/>
          <w:kern w:val="0"/>
          <w:lang w:val="en-GB"/>
        </w:rPr>
        <w:t xml:space="preserve"> Dubai for themselves.”</w:t>
      </w:r>
    </w:p>
    <w:p w14:paraId="5CC084E1" w14:textId="77777777" w:rsidR="00611E7A" w:rsidRDefault="00611E7A" w:rsidP="00483252">
      <w:pPr>
        <w:widowControl/>
        <w:shd w:val="clear" w:color="auto" w:fill="FFFFFF"/>
        <w:suppressAutoHyphens w:val="0"/>
        <w:autoSpaceDN/>
        <w:spacing w:after="0" w:line="240" w:lineRule="auto"/>
        <w:textAlignment w:val="auto"/>
        <w:rPr>
          <w:rFonts w:ascii="Arial" w:eastAsia="Times New Roman" w:hAnsi="Arial" w:cs="Arial"/>
          <w:i/>
          <w:iCs/>
          <w:color w:val="000000"/>
          <w:kern w:val="0"/>
          <w:lang w:val="en-GB"/>
        </w:rPr>
      </w:pPr>
    </w:p>
    <w:p w14:paraId="60B6A472" w14:textId="29621A7E" w:rsidR="00611E7A" w:rsidRPr="00201A27" w:rsidRDefault="00611E7A" w:rsidP="00483252">
      <w:pPr>
        <w:widowControl/>
        <w:shd w:val="clear" w:color="auto" w:fill="FFFFFF"/>
        <w:suppressAutoHyphens w:val="0"/>
        <w:autoSpaceDN/>
        <w:spacing w:after="0" w:line="240" w:lineRule="auto"/>
        <w:textAlignment w:val="auto"/>
        <w:rPr>
          <w:rFonts w:ascii="Arial" w:hAnsi="Arial" w:cs="Arial"/>
          <w:color w:val="002060"/>
        </w:rPr>
      </w:pPr>
      <w:r w:rsidRPr="00201A27">
        <w:rPr>
          <w:rFonts w:ascii="Arial" w:eastAsia="Times New Roman" w:hAnsi="Arial" w:cs="Arial"/>
          <w:b/>
          <w:iCs/>
          <w:color w:val="000000"/>
          <w:kern w:val="0"/>
          <w:u w:val="single"/>
          <w:lang w:val="en-GB"/>
        </w:rPr>
        <w:t xml:space="preserve">To watch the </w:t>
      </w:r>
      <w:proofErr w:type="gramStart"/>
      <w:r w:rsidRPr="00201A27">
        <w:rPr>
          <w:rFonts w:ascii="Arial" w:eastAsia="Times New Roman" w:hAnsi="Arial" w:cs="Arial"/>
          <w:b/>
          <w:iCs/>
          <w:color w:val="000000"/>
          <w:kern w:val="0"/>
          <w:u w:val="single"/>
          <w:lang w:val="en-GB"/>
        </w:rPr>
        <w:t>video</w:t>
      </w:r>
      <w:r w:rsidRPr="00201A27">
        <w:rPr>
          <w:rFonts w:ascii="Arial" w:eastAsia="Times New Roman" w:hAnsi="Arial" w:cs="Arial"/>
          <w:iCs/>
          <w:color w:val="000000"/>
          <w:kern w:val="0"/>
          <w:lang w:val="en-GB"/>
        </w:rPr>
        <w:t xml:space="preserve"> </w:t>
      </w:r>
      <w:r w:rsidRPr="00201A27">
        <w:rPr>
          <w:rFonts w:ascii="Arial" w:hAnsi="Arial" w:cs="Arial"/>
          <w:color w:val="002060"/>
        </w:rPr>
        <w:t xml:space="preserve"> -</w:t>
      </w:r>
      <w:proofErr w:type="gramEnd"/>
      <w:r w:rsidRPr="00201A27">
        <w:rPr>
          <w:rFonts w:ascii="Arial" w:hAnsi="Arial" w:cs="Arial"/>
          <w:color w:val="002060"/>
        </w:rPr>
        <w:t xml:space="preserve"> </w:t>
      </w:r>
      <w:hyperlink r:id="rId7" w:history="1">
        <w:r w:rsidRPr="00201A27">
          <w:rPr>
            <w:rStyle w:val="Hyperlink"/>
            <w:rFonts w:ascii="Arial" w:hAnsi="Arial" w:cs="Arial"/>
            <w:color w:val="002060"/>
          </w:rPr>
          <w:t>https://youtu.be/6bqW7AAnuRg</w:t>
        </w:r>
      </w:hyperlink>
    </w:p>
    <w:p w14:paraId="339F18DC" w14:textId="77777777" w:rsidR="00611E7A" w:rsidRPr="00201A27" w:rsidRDefault="00611E7A" w:rsidP="00483252">
      <w:pPr>
        <w:widowControl/>
        <w:shd w:val="clear" w:color="auto" w:fill="FFFFFF"/>
        <w:suppressAutoHyphens w:val="0"/>
        <w:autoSpaceDN/>
        <w:spacing w:after="0" w:line="240" w:lineRule="auto"/>
        <w:textAlignment w:val="auto"/>
        <w:rPr>
          <w:rFonts w:ascii="Arial" w:eastAsia="Times New Roman" w:hAnsi="Arial" w:cs="Arial"/>
          <w:iCs/>
          <w:color w:val="000000"/>
          <w:kern w:val="0"/>
          <w:lang w:val="en-GB"/>
        </w:rPr>
      </w:pPr>
    </w:p>
    <w:p w14:paraId="0C801D09" w14:textId="2187B04F" w:rsidR="00611E7A" w:rsidRPr="00201A27" w:rsidRDefault="00611E7A" w:rsidP="00483252">
      <w:pPr>
        <w:widowControl/>
        <w:shd w:val="clear" w:color="auto" w:fill="FFFFFF"/>
        <w:suppressAutoHyphens w:val="0"/>
        <w:autoSpaceDN/>
        <w:spacing w:after="0" w:line="240" w:lineRule="auto"/>
        <w:textAlignment w:val="auto"/>
        <w:rPr>
          <w:rFonts w:ascii="Arial" w:hAnsi="Arial" w:cs="Arial"/>
          <w:color w:val="002060"/>
        </w:rPr>
      </w:pPr>
      <w:r w:rsidRPr="00201A27">
        <w:rPr>
          <w:rFonts w:ascii="Arial" w:eastAsia="Times New Roman" w:hAnsi="Arial" w:cs="Arial"/>
          <w:iCs/>
          <w:color w:val="000000"/>
          <w:kern w:val="0"/>
          <w:lang w:val="en-GB"/>
        </w:rPr>
        <w:t xml:space="preserve">                                </w:t>
      </w:r>
      <w:r w:rsidR="00A916B7" w:rsidRPr="00201A27">
        <w:rPr>
          <w:rFonts w:ascii="Arial" w:eastAsia="Times New Roman" w:hAnsi="Arial" w:cs="Arial"/>
          <w:iCs/>
          <w:color w:val="000000"/>
          <w:kern w:val="0"/>
          <w:lang w:val="en-GB"/>
        </w:rPr>
        <w:t xml:space="preserve">   </w:t>
      </w:r>
      <w:r w:rsidRPr="00201A27">
        <w:rPr>
          <w:rFonts w:ascii="Arial" w:eastAsia="Times New Roman" w:hAnsi="Arial" w:cs="Arial"/>
          <w:iCs/>
          <w:color w:val="000000"/>
          <w:kern w:val="0"/>
          <w:lang w:val="en-GB"/>
        </w:rPr>
        <w:t xml:space="preserve"> </w:t>
      </w:r>
      <w:hyperlink r:id="rId8" w:history="1">
        <w:r w:rsidRPr="00201A27">
          <w:rPr>
            <w:rStyle w:val="Hyperlink"/>
            <w:rFonts w:ascii="Arial" w:hAnsi="Arial" w:cs="Arial"/>
          </w:rPr>
          <w:t>www.visitdubai.com/srk</w:t>
        </w:r>
      </w:hyperlink>
    </w:p>
    <w:p w14:paraId="63AB1297" w14:textId="77777777" w:rsidR="00611E7A" w:rsidRPr="00201A27" w:rsidRDefault="00611E7A" w:rsidP="00483252">
      <w:pPr>
        <w:widowControl/>
        <w:shd w:val="clear" w:color="auto" w:fill="FFFFFF"/>
        <w:suppressAutoHyphens w:val="0"/>
        <w:autoSpaceDN/>
        <w:spacing w:after="0" w:line="240" w:lineRule="auto"/>
        <w:textAlignment w:val="auto"/>
        <w:rPr>
          <w:rFonts w:ascii="Arial" w:hAnsi="Arial" w:cs="Arial"/>
          <w:color w:val="002060"/>
        </w:rPr>
      </w:pPr>
    </w:p>
    <w:p w14:paraId="1B21EEE5" w14:textId="49B389AA" w:rsidR="00611E7A" w:rsidRPr="00201A27" w:rsidRDefault="003E2256" w:rsidP="00483252">
      <w:pPr>
        <w:widowControl/>
        <w:shd w:val="clear" w:color="auto" w:fill="FFFFFF"/>
        <w:suppressAutoHyphens w:val="0"/>
        <w:autoSpaceDN/>
        <w:spacing w:after="0" w:line="240" w:lineRule="auto"/>
        <w:textAlignment w:val="auto"/>
        <w:rPr>
          <w:rStyle w:val="Hyperlink"/>
          <w:rFonts w:ascii="Arial" w:hAnsi="Arial" w:cs="Arial"/>
          <w:color w:val="002060"/>
        </w:rPr>
      </w:pPr>
      <w:r w:rsidRPr="00201A27">
        <w:rPr>
          <w:rFonts w:ascii="Arial" w:hAnsi="Arial" w:cs="Arial"/>
          <w:b/>
          <w:color w:val="002060"/>
          <w:u w:val="single"/>
        </w:rPr>
        <w:t>To download the video</w:t>
      </w:r>
      <w:r w:rsidR="00611E7A" w:rsidRPr="00201A27">
        <w:rPr>
          <w:rFonts w:ascii="Arial" w:hAnsi="Arial" w:cs="Arial"/>
          <w:color w:val="002060"/>
        </w:rPr>
        <w:t xml:space="preserve"> - </w:t>
      </w:r>
      <w:hyperlink r:id="rId9" w:history="1">
        <w:r w:rsidR="00611E7A" w:rsidRPr="00201A27">
          <w:rPr>
            <w:rStyle w:val="Hyperlink"/>
            <w:rFonts w:ascii="Arial" w:hAnsi="Arial" w:cs="Arial"/>
            <w:color w:val="002060"/>
          </w:rPr>
          <w:t>https://we.tl/FhPPWM4Ldb</w:t>
        </w:r>
      </w:hyperlink>
    </w:p>
    <w:p w14:paraId="41EFC6BD" w14:textId="77777777" w:rsidR="009A3194" w:rsidRPr="00201A27" w:rsidRDefault="009A3194" w:rsidP="00483252">
      <w:pPr>
        <w:widowControl/>
        <w:shd w:val="clear" w:color="auto" w:fill="FFFFFF"/>
        <w:suppressAutoHyphens w:val="0"/>
        <w:autoSpaceDN/>
        <w:spacing w:after="0" w:line="240" w:lineRule="auto"/>
        <w:textAlignment w:val="auto"/>
        <w:rPr>
          <w:rFonts w:ascii="Arial" w:eastAsia="Times New Roman" w:hAnsi="Arial" w:cs="Arial"/>
          <w:color w:val="000000"/>
          <w:kern w:val="0"/>
          <w:lang w:val="en-IN"/>
        </w:rPr>
      </w:pPr>
    </w:p>
    <w:p w14:paraId="08AAB996" w14:textId="666E9F7D" w:rsidR="009A3194" w:rsidRPr="00201A27" w:rsidRDefault="009A3194" w:rsidP="009A3194">
      <w:pPr>
        <w:jc w:val="both"/>
        <w:rPr>
          <w:rFonts w:ascii="Arial" w:hAnsi="Arial" w:cs="Arial"/>
          <w:color w:val="002060"/>
        </w:rPr>
      </w:pPr>
      <w:r w:rsidRPr="00201A27">
        <w:rPr>
          <w:rFonts w:ascii="Arial" w:eastAsia="Times New Roman" w:hAnsi="Arial" w:cs="Arial"/>
          <w:bCs/>
          <w:lang w:eastAsia="ar-SA"/>
        </w:rPr>
        <w:t xml:space="preserve">Follow on the social media channels using </w:t>
      </w:r>
      <w:r w:rsidRPr="00201A27">
        <w:rPr>
          <w:rFonts w:ascii="Arial" w:hAnsi="Arial" w:cs="Arial"/>
          <w:color w:val="002060"/>
        </w:rPr>
        <w:t>#</w:t>
      </w:r>
      <w:proofErr w:type="spellStart"/>
      <w:r w:rsidRPr="00201A27">
        <w:rPr>
          <w:rFonts w:ascii="Arial" w:hAnsi="Arial" w:cs="Arial"/>
          <w:color w:val="002060"/>
        </w:rPr>
        <w:t>VisitDubai</w:t>
      </w:r>
      <w:proofErr w:type="spellEnd"/>
      <w:r w:rsidR="00D633D8" w:rsidRPr="00201A27">
        <w:rPr>
          <w:rFonts w:ascii="Arial" w:hAnsi="Arial" w:cs="Arial"/>
          <w:color w:val="002060"/>
        </w:rPr>
        <w:t xml:space="preserve"> </w:t>
      </w:r>
      <w:r w:rsidRPr="00201A27">
        <w:rPr>
          <w:rFonts w:ascii="Arial" w:hAnsi="Arial" w:cs="Arial"/>
          <w:color w:val="002060"/>
        </w:rPr>
        <w:t>#</w:t>
      </w:r>
      <w:proofErr w:type="spellStart"/>
      <w:r w:rsidRPr="00201A27">
        <w:rPr>
          <w:rFonts w:ascii="Arial" w:hAnsi="Arial" w:cs="Arial"/>
          <w:color w:val="002060"/>
        </w:rPr>
        <w:t>BeMyGuest</w:t>
      </w:r>
      <w:proofErr w:type="spellEnd"/>
    </w:p>
    <w:p w14:paraId="0577C20F" w14:textId="77777777" w:rsidR="009A3194" w:rsidRDefault="009A3194" w:rsidP="00483252">
      <w:pPr>
        <w:widowControl/>
        <w:shd w:val="clear" w:color="auto" w:fill="FFFFFF"/>
        <w:suppressAutoHyphens w:val="0"/>
        <w:autoSpaceDN/>
        <w:spacing w:after="0" w:line="240" w:lineRule="auto"/>
        <w:textAlignment w:val="auto"/>
        <w:rPr>
          <w:rFonts w:eastAsia="Times New Roman" w:cs="Times New Roman"/>
          <w:color w:val="000000"/>
          <w:kern w:val="0"/>
          <w:lang w:val="en-IN"/>
        </w:rPr>
      </w:pPr>
    </w:p>
    <w:p w14:paraId="5E5C5B64" w14:textId="77777777" w:rsidR="009A3194" w:rsidRPr="001E2CAB" w:rsidRDefault="009A3194" w:rsidP="00483252">
      <w:pPr>
        <w:widowControl/>
        <w:shd w:val="clear" w:color="auto" w:fill="FFFFFF"/>
        <w:suppressAutoHyphens w:val="0"/>
        <w:autoSpaceDN/>
        <w:spacing w:after="0" w:line="240" w:lineRule="auto"/>
        <w:textAlignment w:val="auto"/>
        <w:rPr>
          <w:rFonts w:eastAsia="Times New Roman" w:cs="Times New Roman"/>
          <w:color w:val="000000"/>
          <w:kern w:val="0"/>
          <w:lang w:val="en-IN"/>
        </w:rPr>
      </w:pPr>
    </w:p>
    <w:p w14:paraId="03A41DA0" w14:textId="77777777" w:rsidR="00D14525" w:rsidRPr="001E2CAB" w:rsidRDefault="00A1579A" w:rsidP="002943FA">
      <w:pPr>
        <w:pStyle w:val="Standard"/>
        <w:spacing w:line="240" w:lineRule="auto"/>
        <w:jc w:val="center"/>
        <w:rPr>
          <w:rFonts w:ascii="Calibri" w:hAnsi="Calibri"/>
          <w:lang w:val="en-GB"/>
        </w:rPr>
      </w:pPr>
      <w:r w:rsidRPr="001E2CAB">
        <w:rPr>
          <w:rFonts w:ascii="Calibri" w:hAnsi="Calibri"/>
          <w:lang w:val="en-GB"/>
        </w:rPr>
        <w:t>***</w:t>
      </w:r>
    </w:p>
    <w:p w14:paraId="4A1146DC" w14:textId="6486549D" w:rsidR="00E602E6" w:rsidRPr="001E2CAB" w:rsidRDefault="00E602E6" w:rsidP="00A1579A">
      <w:pPr>
        <w:pStyle w:val="Standard"/>
        <w:spacing w:line="240" w:lineRule="auto"/>
        <w:jc w:val="center"/>
        <w:rPr>
          <w:rFonts w:ascii="Calibri" w:hAnsi="Calibri"/>
          <w:lang w:val="en-GB"/>
        </w:rPr>
      </w:pPr>
    </w:p>
    <w:p w14:paraId="6D83973F" w14:textId="77777777" w:rsidR="00A916B7" w:rsidRDefault="00A916B7" w:rsidP="001E2CAB">
      <w:pPr>
        <w:spacing w:after="0" w:line="240" w:lineRule="auto"/>
        <w:jc w:val="both"/>
        <w:rPr>
          <w:b/>
          <w:sz w:val="20"/>
          <w:szCs w:val="20"/>
          <w:lang w:val="en-GB"/>
        </w:rPr>
      </w:pPr>
    </w:p>
    <w:p w14:paraId="6C4E2FD7" w14:textId="77777777" w:rsidR="00A916B7" w:rsidRDefault="00A916B7" w:rsidP="001E2CAB">
      <w:pPr>
        <w:spacing w:after="0" w:line="240" w:lineRule="auto"/>
        <w:jc w:val="both"/>
        <w:rPr>
          <w:b/>
          <w:sz w:val="20"/>
          <w:szCs w:val="20"/>
          <w:lang w:val="en-GB"/>
        </w:rPr>
      </w:pPr>
    </w:p>
    <w:p w14:paraId="0E8E30F0" w14:textId="77777777" w:rsidR="00A916B7" w:rsidRDefault="00A916B7" w:rsidP="001E2CAB">
      <w:pPr>
        <w:spacing w:after="0" w:line="240" w:lineRule="auto"/>
        <w:jc w:val="both"/>
        <w:rPr>
          <w:b/>
          <w:sz w:val="20"/>
          <w:szCs w:val="20"/>
          <w:lang w:val="en-GB"/>
        </w:rPr>
      </w:pPr>
    </w:p>
    <w:p w14:paraId="13D8478E" w14:textId="77777777" w:rsidR="00CA5403" w:rsidRPr="001E2CAB" w:rsidRDefault="00CA5403" w:rsidP="001E2CAB">
      <w:pPr>
        <w:spacing w:after="0" w:line="240" w:lineRule="auto"/>
        <w:jc w:val="both"/>
        <w:rPr>
          <w:sz w:val="20"/>
          <w:szCs w:val="20"/>
          <w:lang w:val="en-GB"/>
        </w:rPr>
      </w:pPr>
      <w:r w:rsidRPr="001E2CAB">
        <w:rPr>
          <w:b/>
          <w:sz w:val="20"/>
          <w:szCs w:val="20"/>
          <w:lang w:val="en-GB"/>
        </w:rPr>
        <w:lastRenderedPageBreak/>
        <w:t>About Dubai’s Department of Tourism and Commerce Marketing (Dubai Tourism)</w:t>
      </w:r>
    </w:p>
    <w:p w14:paraId="3FC9989C" w14:textId="60F15A37" w:rsidR="00CA5403" w:rsidRPr="001E2CAB" w:rsidRDefault="00CA5403" w:rsidP="001E2CAB">
      <w:pPr>
        <w:spacing w:after="0" w:line="240" w:lineRule="auto"/>
        <w:jc w:val="both"/>
        <w:rPr>
          <w:sz w:val="20"/>
          <w:szCs w:val="20"/>
          <w:lang w:val="en-GB"/>
        </w:rPr>
      </w:pPr>
      <w:r w:rsidRPr="001E2CAB">
        <w:rPr>
          <w:sz w:val="20"/>
          <w:szCs w:val="20"/>
          <w:lang w:val="en-GB"/>
        </w:rPr>
        <w:t xml:space="preserve">With the ultimate vision of positioning Dubai as the world’s leading tourism destination and commercial hub, Dubai Tourism’s mission is to increase the awareness of Dubai among global audiences and to attract tourists and inward investment into the </w:t>
      </w:r>
      <w:proofErr w:type="spellStart"/>
      <w:r w:rsidRPr="001E2CAB">
        <w:rPr>
          <w:sz w:val="20"/>
          <w:szCs w:val="20"/>
          <w:lang w:val="en-GB"/>
        </w:rPr>
        <w:t>emirate.Dubai</w:t>
      </w:r>
      <w:proofErr w:type="spellEnd"/>
      <w:r w:rsidRPr="001E2CAB">
        <w:rPr>
          <w:sz w:val="20"/>
          <w:szCs w:val="20"/>
          <w:lang w:val="en-GB"/>
        </w:rPr>
        <w:t xml:space="preserve"> Tourism is the principal authority for the planning, supervision, development and marketing of Dubai’s tourism sector. It markets and promotes the Emirate’s commerce sector, and is responsible for the licensing and classification of all tourism services, including hotels, tour operators and travel agents. Brands and departments within the Dubai Tourism portfolio include Dubai Convention and Events Bureau, Dubai Calendar, and Dubai Festivals and Retail Establishment (formerly known as Dubai Events and Promotions Establishment). In addition to its headquarters in Dubai, Dubai Tourism operates 20 offices worldwide.</w:t>
      </w:r>
    </w:p>
    <w:p w14:paraId="15E37E0D" w14:textId="77777777" w:rsidR="001E2CAB" w:rsidRDefault="001E2CAB" w:rsidP="00CA5403">
      <w:pPr>
        <w:tabs>
          <w:tab w:val="left" w:pos="1485"/>
        </w:tabs>
        <w:spacing w:line="240" w:lineRule="auto"/>
        <w:jc w:val="both"/>
        <w:rPr>
          <w:rFonts w:asciiTheme="minorHAnsi" w:eastAsia="Arial Unicode MS" w:hAnsiTheme="minorHAnsi"/>
          <w:b/>
          <w:bCs/>
          <w:sz w:val="20"/>
          <w:szCs w:val="20"/>
          <w:u w:color="000000"/>
          <w:bdr w:val="nil"/>
          <w:lang w:val="en-GB" w:eastAsia="en-GB"/>
        </w:rPr>
      </w:pPr>
    </w:p>
    <w:p w14:paraId="53677A82" w14:textId="77777777" w:rsidR="001E2CAB" w:rsidRDefault="001E2CAB" w:rsidP="00CA5403">
      <w:pPr>
        <w:tabs>
          <w:tab w:val="left" w:pos="1485"/>
        </w:tabs>
        <w:spacing w:line="240" w:lineRule="auto"/>
        <w:jc w:val="both"/>
        <w:rPr>
          <w:rFonts w:asciiTheme="minorHAnsi" w:eastAsia="Arial Unicode MS" w:hAnsiTheme="minorHAnsi"/>
          <w:b/>
          <w:bCs/>
          <w:sz w:val="20"/>
          <w:szCs w:val="20"/>
          <w:u w:color="000000"/>
          <w:bdr w:val="nil"/>
          <w:lang w:val="en-GB" w:eastAsia="en-GB"/>
        </w:rPr>
      </w:pPr>
    </w:p>
    <w:p w14:paraId="33F06793" w14:textId="77777777" w:rsidR="00CA5403" w:rsidRDefault="00CA5403" w:rsidP="00CA5403">
      <w:pPr>
        <w:tabs>
          <w:tab w:val="left" w:pos="1485"/>
        </w:tabs>
        <w:spacing w:line="240" w:lineRule="auto"/>
        <w:jc w:val="both"/>
        <w:rPr>
          <w:rFonts w:asciiTheme="minorHAnsi" w:eastAsia="Arial Unicode MS" w:hAnsiTheme="minorHAnsi"/>
          <w:b/>
          <w:bCs/>
          <w:sz w:val="20"/>
          <w:szCs w:val="20"/>
          <w:u w:color="000000"/>
          <w:bdr w:val="nil"/>
          <w:lang w:val="en-GB" w:eastAsia="en-GB"/>
        </w:rPr>
      </w:pPr>
      <w:r w:rsidRPr="00CC3FDF">
        <w:rPr>
          <w:rFonts w:asciiTheme="minorHAnsi" w:eastAsia="Arial Unicode MS" w:hAnsiTheme="minorHAnsi"/>
          <w:b/>
          <w:bCs/>
          <w:sz w:val="20"/>
          <w:szCs w:val="20"/>
          <w:u w:color="000000"/>
          <w:bdr w:val="nil"/>
          <w:lang w:val="en-GB" w:eastAsia="en-GB"/>
        </w:rPr>
        <w:t xml:space="preserve">FOR FURTHER </w:t>
      </w:r>
      <w:r w:rsidR="002943FA" w:rsidRPr="00CC3FDF">
        <w:rPr>
          <w:rFonts w:asciiTheme="minorHAnsi" w:eastAsia="Arial Unicode MS" w:hAnsiTheme="minorHAnsi"/>
          <w:b/>
          <w:bCs/>
          <w:sz w:val="20"/>
          <w:szCs w:val="20"/>
          <w:u w:color="000000"/>
          <w:bdr w:val="nil"/>
          <w:lang w:val="en-GB" w:eastAsia="en-GB"/>
        </w:rPr>
        <w:t>INFORMATION,</w:t>
      </w:r>
      <w:r w:rsidRPr="00CC3FDF">
        <w:rPr>
          <w:rFonts w:asciiTheme="minorHAnsi" w:eastAsia="Arial Unicode MS" w:hAnsiTheme="minorHAnsi"/>
          <w:b/>
          <w:bCs/>
          <w:sz w:val="20"/>
          <w:szCs w:val="20"/>
          <w:u w:color="000000"/>
          <w:bdr w:val="nil"/>
          <w:lang w:val="en-GB" w:eastAsia="en-GB"/>
        </w:rPr>
        <w:t xml:space="preserve"> PLEASE CONTACT:</w:t>
      </w:r>
    </w:p>
    <w:p w14:paraId="2F77B76A" w14:textId="77777777" w:rsidR="00965BA4" w:rsidRPr="00F44579" w:rsidRDefault="00965BA4" w:rsidP="00965BA4">
      <w:pPr>
        <w:spacing w:after="0" w:line="240" w:lineRule="auto"/>
        <w:jc w:val="both"/>
        <w:rPr>
          <w:b/>
          <w:bCs/>
          <w:sz w:val="20"/>
          <w:szCs w:val="20"/>
        </w:rPr>
      </w:pPr>
      <w:bookmarkStart w:id="0" w:name="_GoBack"/>
      <w:bookmarkEnd w:id="0"/>
      <w:r w:rsidRPr="00F44579">
        <w:rPr>
          <w:b/>
          <w:bCs/>
          <w:sz w:val="20"/>
          <w:szCs w:val="20"/>
        </w:rPr>
        <w:t>Dubai Tourism</w:t>
      </w:r>
    </w:p>
    <w:p w14:paraId="1EC438A0" w14:textId="77777777" w:rsidR="00965BA4" w:rsidRPr="00F44579" w:rsidRDefault="005C1273" w:rsidP="00965BA4">
      <w:pPr>
        <w:spacing w:after="0" w:line="240" w:lineRule="auto"/>
        <w:jc w:val="both"/>
        <w:rPr>
          <w:sz w:val="20"/>
          <w:szCs w:val="20"/>
        </w:rPr>
      </w:pPr>
      <w:hyperlink r:id="rId10" w:history="1">
        <w:r w:rsidR="00965BA4" w:rsidRPr="00F44579">
          <w:rPr>
            <w:sz w:val="20"/>
            <w:szCs w:val="20"/>
          </w:rPr>
          <w:t>mediarelations@dubaitourism.ae</w:t>
        </w:r>
      </w:hyperlink>
    </w:p>
    <w:p w14:paraId="68BD0C4E" w14:textId="77777777" w:rsidR="00965BA4" w:rsidRPr="00F44579" w:rsidRDefault="00965BA4" w:rsidP="00965BA4">
      <w:pPr>
        <w:spacing w:after="0" w:line="240" w:lineRule="auto"/>
        <w:jc w:val="both"/>
        <w:rPr>
          <w:sz w:val="20"/>
          <w:szCs w:val="20"/>
        </w:rPr>
      </w:pPr>
      <w:r w:rsidRPr="00F44579">
        <w:rPr>
          <w:sz w:val="20"/>
          <w:szCs w:val="20"/>
        </w:rPr>
        <w:t>[+971] 600 55 5559</w:t>
      </w:r>
    </w:p>
    <w:p w14:paraId="378DFB0B" w14:textId="77777777" w:rsidR="00965BA4" w:rsidRPr="00F44579" w:rsidRDefault="00965BA4" w:rsidP="00965BA4">
      <w:pPr>
        <w:spacing w:after="0" w:line="240" w:lineRule="auto"/>
        <w:jc w:val="both"/>
        <w:rPr>
          <w:sz w:val="20"/>
          <w:szCs w:val="20"/>
        </w:rPr>
      </w:pPr>
      <w:r>
        <w:rPr>
          <w:sz w:val="20"/>
          <w:szCs w:val="20"/>
        </w:rPr>
        <w:t>[+971] 4 201 7631</w:t>
      </w:r>
    </w:p>
    <w:p w14:paraId="443D5EAA" w14:textId="77777777" w:rsidR="00965BA4" w:rsidRPr="00CC3FDF" w:rsidRDefault="00965BA4" w:rsidP="00CA5403">
      <w:pPr>
        <w:tabs>
          <w:tab w:val="left" w:pos="1485"/>
        </w:tabs>
        <w:spacing w:line="240" w:lineRule="auto"/>
        <w:jc w:val="both"/>
        <w:rPr>
          <w:rFonts w:asciiTheme="minorHAnsi" w:eastAsia="Arial Unicode MS" w:hAnsiTheme="minorHAnsi"/>
          <w:b/>
          <w:bCs/>
          <w:sz w:val="20"/>
          <w:szCs w:val="20"/>
          <w:u w:color="000000"/>
          <w:bdr w:val="nil"/>
          <w:lang w:val="en-GB" w:eastAsia="en-GB"/>
        </w:rPr>
      </w:pPr>
    </w:p>
    <w:sectPr w:rsidR="00965BA4" w:rsidRPr="00CC3FDF" w:rsidSect="00385C58">
      <w:pgSz w:w="12240" w:h="15840"/>
      <w:pgMar w:top="1080" w:right="1440" w:bottom="810" w:left="1440" w:header="720" w:footer="720"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C94695"/>
    <w:multiLevelType w:val="hybridMultilevel"/>
    <w:tmpl w:val="725461C6"/>
    <w:lvl w:ilvl="0" w:tplc="6F84A33C">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60E62D5"/>
    <w:multiLevelType w:val="hybridMultilevel"/>
    <w:tmpl w:val="8E664F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79A"/>
    <w:rsid w:val="00013AEF"/>
    <w:rsid w:val="0001690E"/>
    <w:rsid w:val="0002701E"/>
    <w:rsid w:val="0003722A"/>
    <w:rsid w:val="00045507"/>
    <w:rsid w:val="000511CD"/>
    <w:rsid w:val="00057684"/>
    <w:rsid w:val="00064489"/>
    <w:rsid w:val="000757DC"/>
    <w:rsid w:val="00077BCA"/>
    <w:rsid w:val="000861F7"/>
    <w:rsid w:val="000C1B2D"/>
    <w:rsid w:val="000D2677"/>
    <w:rsid w:val="000D2E61"/>
    <w:rsid w:val="000D4D32"/>
    <w:rsid w:val="000E77C5"/>
    <w:rsid w:val="000F4E83"/>
    <w:rsid w:val="000F55DF"/>
    <w:rsid w:val="00110070"/>
    <w:rsid w:val="00110C8E"/>
    <w:rsid w:val="0011271D"/>
    <w:rsid w:val="001247E2"/>
    <w:rsid w:val="00130E00"/>
    <w:rsid w:val="001502FC"/>
    <w:rsid w:val="0016509F"/>
    <w:rsid w:val="00167C4F"/>
    <w:rsid w:val="00175054"/>
    <w:rsid w:val="00186594"/>
    <w:rsid w:val="001A2240"/>
    <w:rsid w:val="001A4917"/>
    <w:rsid w:val="001C7AC1"/>
    <w:rsid w:val="001D6624"/>
    <w:rsid w:val="001D6712"/>
    <w:rsid w:val="001E0B8A"/>
    <w:rsid w:val="001E2CAB"/>
    <w:rsid w:val="001E5AD7"/>
    <w:rsid w:val="001F5A8B"/>
    <w:rsid w:val="00201A27"/>
    <w:rsid w:val="002279E4"/>
    <w:rsid w:val="00253900"/>
    <w:rsid w:val="0025431E"/>
    <w:rsid w:val="00274562"/>
    <w:rsid w:val="002840C2"/>
    <w:rsid w:val="00284B45"/>
    <w:rsid w:val="002911B7"/>
    <w:rsid w:val="00291F1C"/>
    <w:rsid w:val="002943FA"/>
    <w:rsid w:val="002A393B"/>
    <w:rsid w:val="002A4EB5"/>
    <w:rsid w:val="002E41BA"/>
    <w:rsid w:val="002F0100"/>
    <w:rsid w:val="00313000"/>
    <w:rsid w:val="003130D0"/>
    <w:rsid w:val="00313B7A"/>
    <w:rsid w:val="003172F5"/>
    <w:rsid w:val="00320761"/>
    <w:rsid w:val="00366B99"/>
    <w:rsid w:val="00374B42"/>
    <w:rsid w:val="003831BC"/>
    <w:rsid w:val="00383259"/>
    <w:rsid w:val="00385C58"/>
    <w:rsid w:val="003A0E10"/>
    <w:rsid w:val="003B16D2"/>
    <w:rsid w:val="003B55CC"/>
    <w:rsid w:val="003C47DD"/>
    <w:rsid w:val="003E2256"/>
    <w:rsid w:val="003F3441"/>
    <w:rsid w:val="0041589B"/>
    <w:rsid w:val="00434D43"/>
    <w:rsid w:val="00435883"/>
    <w:rsid w:val="0045192E"/>
    <w:rsid w:val="00454FEC"/>
    <w:rsid w:val="00456FE3"/>
    <w:rsid w:val="00466364"/>
    <w:rsid w:val="00467734"/>
    <w:rsid w:val="00473310"/>
    <w:rsid w:val="00481A41"/>
    <w:rsid w:val="00483252"/>
    <w:rsid w:val="00494E4D"/>
    <w:rsid w:val="004958D7"/>
    <w:rsid w:val="004A0EA3"/>
    <w:rsid w:val="004A615F"/>
    <w:rsid w:val="004B4A87"/>
    <w:rsid w:val="004B4D4A"/>
    <w:rsid w:val="004C5665"/>
    <w:rsid w:val="004D76EF"/>
    <w:rsid w:val="004F4659"/>
    <w:rsid w:val="00512358"/>
    <w:rsid w:val="005165FA"/>
    <w:rsid w:val="005317F5"/>
    <w:rsid w:val="0054018A"/>
    <w:rsid w:val="00571147"/>
    <w:rsid w:val="00590859"/>
    <w:rsid w:val="005B2275"/>
    <w:rsid w:val="005C1273"/>
    <w:rsid w:val="005D7EFD"/>
    <w:rsid w:val="005F2D71"/>
    <w:rsid w:val="005F6EB7"/>
    <w:rsid w:val="00605864"/>
    <w:rsid w:val="00611E7A"/>
    <w:rsid w:val="00613687"/>
    <w:rsid w:val="006224BB"/>
    <w:rsid w:val="00622D0B"/>
    <w:rsid w:val="00652034"/>
    <w:rsid w:val="00660664"/>
    <w:rsid w:val="00660777"/>
    <w:rsid w:val="00671AC0"/>
    <w:rsid w:val="006752D1"/>
    <w:rsid w:val="006753A0"/>
    <w:rsid w:val="006B40B8"/>
    <w:rsid w:val="006B69ED"/>
    <w:rsid w:val="006B73B9"/>
    <w:rsid w:val="006D1551"/>
    <w:rsid w:val="006D4836"/>
    <w:rsid w:val="006E675A"/>
    <w:rsid w:val="006F20CD"/>
    <w:rsid w:val="007127C7"/>
    <w:rsid w:val="00721380"/>
    <w:rsid w:val="00731CC7"/>
    <w:rsid w:val="0075274C"/>
    <w:rsid w:val="00780B6B"/>
    <w:rsid w:val="00783DF5"/>
    <w:rsid w:val="007840D9"/>
    <w:rsid w:val="007C4D6D"/>
    <w:rsid w:val="007C5920"/>
    <w:rsid w:val="007D0771"/>
    <w:rsid w:val="007D264C"/>
    <w:rsid w:val="007D2918"/>
    <w:rsid w:val="007D4E3B"/>
    <w:rsid w:val="007D6340"/>
    <w:rsid w:val="007E1B1C"/>
    <w:rsid w:val="007F29C1"/>
    <w:rsid w:val="007F74FC"/>
    <w:rsid w:val="007F792E"/>
    <w:rsid w:val="0080114C"/>
    <w:rsid w:val="00816821"/>
    <w:rsid w:val="0082292E"/>
    <w:rsid w:val="0083185C"/>
    <w:rsid w:val="008373F5"/>
    <w:rsid w:val="00846617"/>
    <w:rsid w:val="00854AF7"/>
    <w:rsid w:val="00856138"/>
    <w:rsid w:val="0086608D"/>
    <w:rsid w:val="00875DBE"/>
    <w:rsid w:val="00880D43"/>
    <w:rsid w:val="00891277"/>
    <w:rsid w:val="00891A91"/>
    <w:rsid w:val="008A13BB"/>
    <w:rsid w:val="008C035A"/>
    <w:rsid w:val="008D4B62"/>
    <w:rsid w:val="008E120A"/>
    <w:rsid w:val="008E535A"/>
    <w:rsid w:val="008F40D3"/>
    <w:rsid w:val="008F4BC1"/>
    <w:rsid w:val="00905265"/>
    <w:rsid w:val="00907E25"/>
    <w:rsid w:val="0091258E"/>
    <w:rsid w:val="00937420"/>
    <w:rsid w:val="00953DC3"/>
    <w:rsid w:val="0096338E"/>
    <w:rsid w:val="00965BA4"/>
    <w:rsid w:val="0099136B"/>
    <w:rsid w:val="009A219C"/>
    <w:rsid w:val="009A3194"/>
    <w:rsid w:val="009A61E2"/>
    <w:rsid w:val="009B5255"/>
    <w:rsid w:val="009E4773"/>
    <w:rsid w:val="00A064E7"/>
    <w:rsid w:val="00A1579A"/>
    <w:rsid w:val="00A60BA9"/>
    <w:rsid w:val="00A916B7"/>
    <w:rsid w:val="00A96DE7"/>
    <w:rsid w:val="00A977D0"/>
    <w:rsid w:val="00AA10A9"/>
    <w:rsid w:val="00AA1C77"/>
    <w:rsid w:val="00AB333E"/>
    <w:rsid w:val="00AD252A"/>
    <w:rsid w:val="00AF1372"/>
    <w:rsid w:val="00AF1F77"/>
    <w:rsid w:val="00AF3CA7"/>
    <w:rsid w:val="00B1505E"/>
    <w:rsid w:val="00B22474"/>
    <w:rsid w:val="00B3167D"/>
    <w:rsid w:val="00B33100"/>
    <w:rsid w:val="00B36CFE"/>
    <w:rsid w:val="00B4210C"/>
    <w:rsid w:val="00B45618"/>
    <w:rsid w:val="00B532F5"/>
    <w:rsid w:val="00B64CDE"/>
    <w:rsid w:val="00B66322"/>
    <w:rsid w:val="00B715CE"/>
    <w:rsid w:val="00B777BD"/>
    <w:rsid w:val="00B91F56"/>
    <w:rsid w:val="00BC0EF4"/>
    <w:rsid w:val="00BC3930"/>
    <w:rsid w:val="00BC70E6"/>
    <w:rsid w:val="00BF3A8D"/>
    <w:rsid w:val="00BF51CA"/>
    <w:rsid w:val="00C0518F"/>
    <w:rsid w:val="00C13257"/>
    <w:rsid w:val="00C135DC"/>
    <w:rsid w:val="00C15351"/>
    <w:rsid w:val="00C2718E"/>
    <w:rsid w:val="00C32253"/>
    <w:rsid w:val="00C406A2"/>
    <w:rsid w:val="00C6079F"/>
    <w:rsid w:val="00C61126"/>
    <w:rsid w:val="00C738A2"/>
    <w:rsid w:val="00C84362"/>
    <w:rsid w:val="00C978A5"/>
    <w:rsid w:val="00CA2F1E"/>
    <w:rsid w:val="00CA5403"/>
    <w:rsid w:val="00CA610A"/>
    <w:rsid w:val="00CA763B"/>
    <w:rsid w:val="00CB0C33"/>
    <w:rsid w:val="00CB310C"/>
    <w:rsid w:val="00CC3FDF"/>
    <w:rsid w:val="00CC446B"/>
    <w:rsid w:val="00CC64F3"/>
    <w:rsid w:val="00CD6444"/>
    <w:rsid w:val="00CE048E"/>
    <w:rsid w:val="00CE5F44"/>
    <w:rsid w:val="00D022BB"/>
    <w:rsid w:val="00D1077B"/>
    <w:rsid w:val="00D14525"/>
    <w:rsid w:val="00D22C1C"/>
    <w:rsid w:val="00D2735A"/>
    <w:rsid w:val="00D51CB1"/>
    <w:rsid w:val="00D633D8"/>
    <w:rsid w:val="00D8573B"/>
    <w:rsid w:val="00DA70B2"/>
    <w:rsid w:val="00DB0089"/>
    <w:rsid w:val="00DB3F82"/>
    <w:rsid w:val="00DD44D3"/>
    <w:rsid w:val="00DE34EF"/>
    <w:rsid w:val="00DF0D3B"/>
    <w:rsid w:val="00DF103E"/>
    <w:rsid w:val="00DF733A"/>
    <w:rsid w:val="00E040F7"/>
    <w:rsid w:val="00E269AD"/>
    <w:rsid w:val="00E4017C"/>
    <w:rsid w:val="00E4034C"/>
    <w:rsid w:val="00E602E6"/>
    <w:rsid w:val="00E632C5"/>
    <w:rsid w:val="00E67FF2"/>
    <w:rsid w:val="00E74BF9"/>
    <w:rsid w:val="00E83DA7"/>
    <w:rsid w:val="00EA33F3"/>
    <w:rsid w:val="00EA718A"/>
    <w:rsid w:val="00EB3E2B"/>
    <w:rsid w:val="00ED09D2"/>
    <w:rsid w:val="00ED2FC3"/>
    <w:rsid w:val="00ED388C"/>
    <w:rsid w:val="00EE6DCC"/>
    <w:rsid w:val="00EF0D1F"/>
    <w:rsid w:val="00F07E2C"/>
    <w:rsid w:val="00F14FAC"/>
    <w:rsid w:val="00F25A26"/>
    <w:rsid w:val="00F262F8"/>
    <w:rsid w:val="00F30C27"/>
    <w:rsid w:val="00F46DA7"/>
    <w:rsid w:val="00F5323C"/>
    <w:rsid w:val="00F544A5"/>
    <w:rsid w:val="00F60C92"/>
    <w:rsid w:val="00F6308A"/>
    <w:rsid w:val="00F77440"/>
    <w:rsid w:val="00F810DB"/>
    <w:rsid w:val="00F8706F"/>
    <w:rsid w:val="00F90944"/>
    <w:rsid w:val="00F9606D"/>
    <w:rsid w:val="00FC2A92"/>
    <w:rsid w:val="00FD4CAE"/>
    <w:rsid w:val="00FF34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132176"/>
  <w15:docId w15:val="{23653D7C-61DB-4B78-B038-0D7659E9F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61E2"/>
    <w:pPr>
      <w:widowControl w:val="0"/>
      <w:suppressAutoHyphens/>
      <w:autoSpaceDN w:val="0"/>
      <w:spacing w:after="200" w:line="276" w:lineRule="auto"/>
      <w:textAlignment w:val="baseline"/>
    </w:pPr>
    <w:rPr>
      <w:rFonts w:ascii="Calibri" w:eastAsia="SimSun" w:hAnsi="Calibri" w:cs="Tahoma"/>
      <w:kern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A1579A"/>
    <w:pPr>
      <w:suppressAutoHyphens/>
      <w:autoSpaceDN w:val="0"/>
      <w:spacing w:after="0" w:line="276" w:lineRule="auto"/>
      <w:textAlignment w:val="baseline"/>
    </w:pPr>
    <w:rPr>
      <w:rFonts w:ascii="Arial" w:eastAsia="Arial" w:hAnsi="Arial" w:cs="Arial"/>
      <w:color w:val="000000"/>
      <w:kern w:val="3"/>
    </w:rPr>
  </w:style>
  <w:style w:type="paragraph" w:styleId="ListParagraph">
    <w:name w:val="List Paragraph"/>
    <w:basedOn w:val="Standard"/>
    <w:uiPriority w:val="34"/>
    <w:qFormat/>
    <w:rsid w:val="00A1579A"/>
    <w:pPr>
      <w:ind w:left="720"/>
    </w:pPr>
    <w:rPr>
      <w:lang w:val="en-GB"/>
    </w:rPr>
  </w:style>
  <w:style w:type="character" w:styleId="Hyperlink">
    <w:name w:val="Hyperlink"/>
    <w:basedOn w:val="DefaultParagraphFont"/>
    <w:uiPriority w:val="99"/>
    <w:unhideWhenUsed/>
    <w:rsid w:val="00A1579A"/>
    <w:rPr>
      <w:color w:val="0563C1" w:themeColor="hyperlink"/>
      <w:u w:val="single"/>
    </w:rPr>
  </w:style>
  <w:style w:type="paragraph" w:styleId="NormalWeb">
    <w:name w:val="Normal (Web)"/>
    <w:basedOn w:val="Normal"/>
    <w:uiPriority w:val="99"/>
    <w:semiHidden/>
    <w:unhideWhenUsed/>
    <w:rsid w:val="001A4917"/>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rPr>
  </w:style>
  <w:style w:type="character" w:customStyle="1" w:styleId="apple-converted-space">
    <w:name w:val="apple-converted-space"/>
    <w:basedOn w:val="DefaultParagraphFont"/>
    <w:rsid w:val="001A4917"/>
  </w:style>
  <w:style w:type="character" w:styleId="Strong">
    <w:name w:val="Strong"/>
    <w:basedOn w:val="DefaultParagraphFont"/>
    <w:uiPriority w:val="22"/>
    <w:qFormat/>
    <w:rsid w:val="001A4917"/>
    <w:rPr>
      <w:b/>
      <w:bCs/>
    </w:rPr>
  </w:style>
  <w:style w:type="character" w:styleId="CommentReference">
    <w:name w:val="annotation reference"/>
    <w:basedOn w:val="DefaultParagraphFont"/>
    <w:uiPriority w:val="99"/>
    <w:semiHidden/>
    <w:unhideWhenUsed/>
    <w:rsid w:val="00CE5F44"/>
    <w:rPr>
      <w:sz w:val="16"/>
      <w:szCs w:val="16"/>
    </w:rPr>
  </w:style>
  <w:style w:type="paragraph" w:styleId="CommentText">
    <w:name w:val="annotation text"/>
    <w:basedOn w:val="Normal"/>
    <w:link w:val="CommentTextChar"/>
    <w:uiPriority w:val="99"/>
    <w:semiHidden/>
    <w:unhideWhenUsed/>
    <w:rsid w:val="00CE5F44"/>
    <w:pPr>
      <w:spacing w:line="240" w:lineRule="auto"/>
    </w:pPr>
    <w:rPr>
      <w:sz w:val="20"/>
      <w:szCs w:val="20"/>
    </w:rPr>
  </w:style>
  <w:style w:type="character" w:customStyle="1" w:styleId="CommentTextChar">
    <w:name w:val="Comment Text Char"/>
    <w:basedOn w:val="DefaultParagraphFont"/>
    <w:link w:val="CommentText"/>
    <w:uiPriority w:val="99"/>
    <w:semiHidden/>
    <w:rsid w:val="00CE5F44"/>
    <w:rPr>
      <w:rFonts w:ascii="Calibri" w:eastAsia="SimSun" w:hAnsi="Calibri" w:cs="Tahoma"/>
      <w:kern w:val="3"/>
      <w:sz w:val="20"/>
      <w:szCs w:val="20"/>
    </w:rPr>
  </w:style>
  <w:style w:type="paragraph" w:styleId="CommentSubject">
    <w:name w:val="annotation subject"/>
    <w:basedOn w:val="CommentText"/>
    <w:next w:val="CommentText"/>
    <w:link w:val="CommentSubjectChar"/>
    <w:uiPriority w:val="99"/>
    <w:semiHidden/>
    <w:unhideWhenUsed/>
    <w:rsid w:val="00CE5F44"/>
    <w:rPr>
      <w:b/>
      <w:bCs/>
    </w:rPr>
  </w:style>
  <w:style w:type="character" w:customStyle="1" w:styleId="CommentSubjectChar">
    <w:name w:val="Comment Subject Char"/>
    <w:basedOn w:val="CommentTextChar"/>
    <w:link w:val="CommentSubject"/>
    <w:uiPriority w:val="99"/>
    <w:semiHidden/>
    <w:rsid w:val="00CE5F44"/>
    <w:rPr>
      <w:rFonts w:ascii="Calibri" w:eastAsia="SimSun" w:hAnsi="Calibri" w:cs="Tahoma"/>
      <w:b/>
      <w:bCs/>
      <w:kern w:val="3"/>
      <w:sz w:val="20"/>
      <w:szCs w:val="20"/>
    </w:rPr>
  </w:style>
  <w:style w:type="paragraph" w:styleId="BalloonText">
    <w:name w:val="Balloon Text"/>
    <w:basedOn w:val="Normal"/>
    <w:link w:val="BalloonTextChar"/>
    <w:uiPriority w:val="99"/>
    <w:semiHidden/>
    <w:unhideWhenUsed/>
    <w:rsid w:val="00CE5F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5F44"/>
    <w:rPr>
      <w:rFonts w:ascii="Segoe UI" w:eastAsia="SimSun" w:hAnsi="Segoe UI" w:cs="Segoe UI"/>
      <w:kern w:val="3"/>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85832">
      <w:bodyDiv w:val="1"/>
      <w:marLeft w:val="0"/>
      <w:marRight w:val="0"/>
      <w:marTop w:val="0"/>
      <w:marBottom w:val="0"/>
      <w:divBdr>
        <w:top w:val="none" w:sz="0" w:space="0" w:color="auto"/>
        <w:left w:val="none" w:sz="0" w:space="0" w:color="auto"/>
        <w:bottom w:val="none" w:sz="0" w:space="0" w:color="auto"/>
        <w:right w:val="none" w:sz="0" w:space="0" w:color="auto"/>
      </w:divBdr>
      <w:divsChild>
        <w:div w:id="2036231040">
          <w:marLeft w:val="0"/>
          <w:marRight w:val="0"/>
          <w:marTop w:val="0"/>
          <w:marBottom w:val="200"/>
          <w:divBdr>
            <w:top w:val="none" w:sz="0" w:space="0" w:color="auto"/>
            <w:left w:val="none" w:sz="0" w:space="0" w:color="auto"/>
            <w:bottom w:val="none" w:sz="0" w:space="0" w:color="auto"/>
            <w:right w:val="none" w:sz="0" w:space="0" w:color="auto"/>
          </w:divBdr>
        </w:div>
        <w:div w:id="919362805">
          <w:marLeft w:val="220"/>
          <w:marRight w:val="0"/>
          <w:marTop w:val="0"/>
          <w:marBottom w:val="0"/>
          <w:divBdr>
            <w:top w:val="none" w:sz="0" w:space="0" w:color="auto"/>
            <w:left w:val="none" w:sz="0" w:space="0" w:color="auto"/>
            <w:bottom w:val="none" w:sz="0" w:space="0" w:color="auto"/>
            <w:right w:val="none" w:sz="0" w:space="0" w:color="auto"/>
          </w:divBdr>
        </w:div>
        <w:div w:id="1432044231">
          <w:marLeft w:val="220"/>
          <w:marRight w:val="0"/>
          <w:marTop w:val="0"/>
          <w:marBottom w:val="0"/>
          <w:divBdr>
            <w:top w:val="none" w:sz="0" w:space="0" w:color="auto"/>
            <w:left w:val="none" w:sz="0" w:space="0" w:color="auto"/>
            <w:bottom w:val="none" w:sz="0" w:space="0" w:color="auto"/>
            <w:right w:val="none" w:sz="0" w:space="0" w:color="auto"/>
          </w:divBdr>
        </w:div>
        <w:div w:id="1779521121">
          <w:marLeft w:val="220"/>
          <w:marRight w:val="0"/>
          <w:marTop w:val="0"/>
          <w:marBottom w:val="0"/>
          <w:divBdr>
            <w:top w:val="none" w:sz="0" w:space="0" w:color="auto"/>
            <w:left w:val="none" w:sz="0" w:space="0" w:color="auto"/>
            <w:bottom w:val="none" w:sz="0" w:space="0" w:color="auto"/>
            <w:right w:val="none" w:sz="0" w:space="0" w:color="auto"/>
          </w:divBdr>
        </w:div>
        <w:div w:id="1608853121">
          <w:marLeft w:val="220"/>
          <w:marRight w:val="0"/>
          <w:marTop w:val="0"/>
          <w:marBottom w:val="0"/>
          <w:divBdr>
            <w:top w:val="none" w:sz="0" w:space="0" w:color="auto"/>
            <w:left w:val="none" w:sz="0" w:space="0" w:color="auto"/>
            <w:bottom w:val="none" w:sz="0" w:space="0" w:color="auto"/>
            <w:right w:val="none" w:sz="0" w:space="0" w:color="auto"/>
          </w:divBdr>
        </w:div>
        <w:div w:id="1223248134">
          <w:marLeft w:val="220"/>
          <w:marRight w:val="0"/>
          <w:marTop w:val="0"/>
          <w:marBottom w:val="0"/>
          <w:divBdr>
            <w:top w:val="none" w:sz="0" w:space="0" w:color="auto"/>
            <w:left w:val="none" w:sz="0" w:space="0" w:color="auto"/>
            <w:bottom w:val="none" w:sz="0" w:space="0" w:color="auto"/>
            <w:right w:val="none" w:sz="0" w:space="0" w:color="auto"/>
          </w:divBdr>
        </w:div>
        <w:div w:id="1982687280">
          <w:marLeft w:val="220"/>
          <w:marRight w:val="0"/>
          <w:marTop w:val="0"/>
          <w:marBottom w:val="0"/>
          <w:divBdr>
            <w:top w:val="none" w:sz="0" w:space="0" w:color="auto"/>
            <w:left w:val="none" w:sz="0" w:space="0" w:color="auto"/>
            <w:bottom w:val="none" w:sz="0" w:space="0" w:color="auto"/>
            <w:right w:val="none" w:sz="0" w:space="0" w:color="auto"/>
          </w:divBdr>
        </w:div>
        <w:div w:id="268782778">
          <w:marLeft w:val="220"/>
          <w:marRight w:val="0"/>
          <w:marTop w:val="0"/>
          <w:marBottom w:val="0"/>
          <w:divBdr>
            <w:top w:val="none" w:sz="0" w:space="0" w:color="auto"/>
            <w:left w:val="none" w:sz="0" w:space="0" w:color="auto"/>
            <w:bottom w:val="none" w:sz="0" w:space="0" w:color="auto"/>
            <w:right w:val="none" w:sz="0" w:space="0" w:color="auto"/>
          </w:divBdr>
        </w:div>
        <w:div w:id="301083016">
          <w:marLeft w:val="220"/>
          <w:marRight w:val="0"/>
          <w:marTop w:val="0"/>
          <w:marBottom w:val="0"/>
          <w:divBdr>
            <w:top w:val="none" w:sz="0" w:space="0" w:color="auto"/>
            <w:left w:val="none" w:sz="0" w:space="0" w:color="auto"/>
            <w:bottom w:val="none" w:sz="0" w:space="0" w:color="auto"/>
            <w:right w:val="none" w:sz="0" w:space="0" w:color="auto"/>
          </w:divBdr>
        </w:div>
        <w:div w:id="1827435671">
          <w:marLeft w:val="220"/>
          <w:marRight w:val="0"/>
          <w:marTop w:val="0"/>
          <w:marBottom w:val="0"/>
          <w:divBdr>
            <w:top w:val="none" w:sz="0" w:space="0" w:color="auto"/>
            <w:left w:val="none" w:sz="0" w:space="0" w:color="auto"/>
            <w:bottom w:val="none" w:sz="0" w:space="0" w:color="auto"/>
            <w:right w:val="none" w:sz="0" w:space="0" w:color="auto"/>
          </w:divBdr>
        </w:div>
        <w:div w:id="2056851340">
          <w:marLeft w:val="220"/>
          <w:marRight w:val="0"/>
          <w:marTop w:val="0"/>
          <w:marBottom w:val="0"/>
          <w:divBdr>
            <w:top w:val="none" w:sz="0" w:space="0" w:color="auto"/>
            <w:left w:val="none" w:sz="0" w:space="0" w:color="auto"/>
            <w:bottom w:val="none" w:sz="0" w:space="0" w:color="auto"/>
            <w:right w:val="none" w:sz="0" w:space="0" w:color="auto"/>
          </w:divBdr>
        </w:div>
      </w:divsChild>
    </w:div>
    <w:div w:id="388303346">
      <w:bodyDiv w:val="1"/>
      <w:marLeft w:val="0"/>
      <w:marRight w:val="0"/>
      <w:marTop w:val="0"/>
      <w:marBottom w:val="0"/>
      <w:divBdr>
        <w:top w:val="none" w:sz="0" w:space="0" w:color="auto"/>
        <w:left w:val="none" w:sz="0" w:space="0" w:color="auto"/>
        <w:bottom w:val="none" w:sz="0" w:space="0" w:color="auto"/>
        <w:right w:val="none" w:sz="0" w:space="0" w:color="auto"/>
      </w:divBdr>
    </w:div>
    <w:div w:id="633371038">
      <w:bodyDiv w:val="1"/>
      <w:marLeft w:val="0"/>
      <w:marRight w:val="0"/>
      <w:marTop w:val="0"/>
      <w:marBottom w:val="0"/>
      <w:divBdr>
        <w:top w:val="none" w:sz="0" w:space="0" w:color="auto"/>
        <w:left w:val="none" w:sz="0" w:space="0" w:color="auto"/>
        <w:bottom w:val="none" w:sz="0" w:space="0" w:color="auto"/>
        <w:right w:val="none" w:sz="0" w:space="0" w:color="auto"/>
      </w:divBdr>
      <w:divsChild>
        <w:div w:id="2037153425">
          <w:marLeft w:val="0"/>
          <w:marRight w:val="0"/>
          <w:marTop w:val="0"/>
          <w:marBottom w:val="0"/>
          <w:divBdr>
            <w:top w:val="none" w:sz="0" w:space="0" w:color="auto"/>
            <w:left w:val="none" w:sz="0" w:space="0" w:color="auto"/>
            <w:bottom w:val="none" w:sz="0" w:space="0" w:color="auto"/>
            <w:right w:val="none" w:sz="0" w:space="0" w:color="auto"/>
          </w:divBdr>
        </w:div>
      </w:divsChild>
    </w:div>
    <w:div w:id="986588349">
      <w:bodyDiv w:val="1"/>
      <w:marLeft w:val="0"/>
      <w:marRight w:val="0"/>
      <w:marTop w:val="0"/>
      <w:marBottom w:val="0"/>
      <w:divBdr>
        <w:top w:val="none" w:sz="0" w:space="0" w:color="auto"/>
        <w:left w:val="none" w:sz="0" w:space="0" w:color="auto"/>
        <w:bottom w:val="none" w:sz="0" w:space="0" w:color="auto"/>
        <w:right w:val="none" w:sz="0" w:space="0" w:color="auto"/>
      </w:divBdr>
      <w:divsChild>
        <w:div w:id="262304534">
          <w:marLeft w:val="450"/>
          <w:marRight w:val="0"/>
          <w:marTop w:val="0"/>
          <w:marBottom w:val="0"/>
          <w:divBdr>
            <w:top w:val="none" w:sz="0" w:space="0" w:color="auto"/>
            <w:left w:val="none" w:sz="0" w:space="0" w:color="auto"/>
            <w:bottom w:val="none" w:sz="0" w:space="0" w:color="auto"/>
            <w:right w:val="none" w:sz="0" w:space="0" w:color="auto"/>
          </w:divBdr>
        </w:div>
      </w:divsChild>
    </w:div>
    <w:div w:id="998391037">
      <w:bodyDiv w:val="1"/>
      <w:marLeft w:val="0"/>
      <w:marRight w:val="0"/>
      <w:marTop w:val="0"/>
      <w:marBottom w:val="0"/>
      <w:divBdr>
        <w:top w:val="none" w:sz="0" w:space="0" w:color="auto"/>
        <w:left w:val="none" w:sz="0" w:space="0" w:color="auto"/>
        <w:bottom w:val="none" w:sz="0" w:space="0" w:color="auto"/>
        <w:right w:val="none" w:sz="0" w:space="0" w:color="auto"/>
      </w:divBdr>
    </w:div>
    <w:div w:id="1026097847">
      <w:bodyDiv w:val="1"/>
      <w:marLeft w:val="0"/>
      <w:marRight w:val="0"/>
      <w:marTop w:val="0"/>
      <w:marBottom w:val="0"/>
      <w:divBdr>
        <w:top w:val="none" w:sz="0" w:space="0" w:color="auto"/>
        <w:left w:val="none" w:sz="0" w:space="0" w:color="auto"/>
        <w:bottom w:val="none" w:sz="0" w:space="0" w:color="auto"/>
        <w:right w:val="none" w:sz="0" w:space="0" w:color="auto"/>
      </w:divBdr>
    </w:div>
    <w:div w:id="1045367812">
      <w:bodyDiv w:val="1"/>
      <w:marLeft w:val="0"/>
      <w:marRight w:val="0"/>
      <w:marTop w:val="0"/>
      <w:marBottom w:val="0"/>
      <w:divBdr>
        <w:top w:val="none" w:sz="0" w:space="0" w:color="auto"/>
        <w:left w:val="none" w:sz="0" w:space="0" w:color="auto"/>
        <w:bottom w:val="none" w:sz="0" w:space="0" w:color="auto"/>
        <w:right w:val="none" w:sz="0" w:space="0" w:color="auto"/>
      </w:divBdr>
    </w:div>
    <w:div w:id="1269049264">
      <w:bodyDiv w:val="1"/>
      <w:marLeft w:val="0"/>
      <w:marRight w:val="0"/>
      <w:marTop w:val="0"/>
      <w:marBottom w:val="0"/>
      <w:divBdr>
        <w:top w:val="none" w:sz="0" w:space="0" w:color="auto"/>
        <w:left w:val="none" w:sz="0" w:space="0" w:color="auto"/>
        <w:bottom w:val="none" w:sz="0" w:space="0" w:color="auto"/>
        <w:right w:val="none" w:sz="0" w:space="0" w:color="auto"/>
      </w:divBdr>
    </w:div>
    <w:div w:id="1538858676">
      <w:bodyDiv w:val="1"/>
      <w:marLeft w:val="0"/>
      <w:marRight w:val="0"/>
      <w:marTop w:val="0"/>
      <w:marBottom w:val="0"/>
      <w:divBdr>
        <w:top w:val="none" w:sz="0" w:space="0" w:color="auto"/>
        <w:left w:val="none" w:sz="0" w:space="0" w:color="auto"/>
        <w:bottom w:val="none" w:sz="0" w:space="0" w:color="auto"/>
        <w:right w:val="none" w:sz="0" w:space="0" w:color="auto"/>
      </w:divBdr>
    </w:div>
    <w:div w:id="1781870265">
      <w:bodyDiv w:val="1"/>
      <w:marLeft w:val="0"/>
      <w:marRight w:val="0"/>
      <w:marTop w:val="0"/>
      <w:marBottom w:val="0"/>
      <w:divBdr>
        <w:top w:val="none" w:sz="0" w:space="0" w:color="auto"/>
        <w:left w:val="none" w:sz="0" w:space="0" w:color="auto"/>
        <w:bottom w:val="none" w:sz="0" w:space="0" w:color="auto"/>
        <w:right w:val="none" w:sz="0" w:space="0" w:color="auto"/>
      </w:divBdr>
    </w:div>
    <w:div w:id="186424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sitdubai.com/srk" TargetMode="External"/><Relationship Id="rId3" Type="http://schemas.openxmlformats.org/officeDocument/2006/relationships/styles" Target="styles.xml"/><Relationship Id="rId7" Type="http://schemas.openxmlformats.org/officeDocument/2006/relationships/hyperlink" Target="https://youtu.be/6bqW7AAnuRg"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mediarelations@dubaitourism.ae" TargetMode="External"/><Relationship Id="rId4" Type="http://schemas.openxmlformats.org/officeDocument/2006/relationships/settings" Target="settings.xml"/><Relationship Id="rId9" Type="http://schemas.openxmlformats.org/officeDocument/2006/relationships/hyperlink" Target="https://we.tl/FhPPWM4Ld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58D8A-91FF-4F3E-8366-7010DD335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567</Words>
  <Characters>3234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DJE Holdings, Inc.</Company>
  <LinksUpToDate>false</LinksUpToDate>
  <CharactersWithSpaces>3794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Tejani, Trisha</dc:creator>
  <cp:lastModifiedBy>Sheik Anosh ahamath</cp:lastModifiedBy>
  <cp:revision>13</cp:revision>
  <cp:lastPrinted>2016-12-10T08:42:00Z</cp:lastPrinted>
  <dcterms:created xsi:type="dcterms:W3CDTF">2016-12-10T08:13:00Z</dcterms:created>
  <dcterms:modified xsi:type="dcterms:W3CDTF">2016-12-10T08:49:00Z</dcterms:modified>
</cp:coreProperties>
</file>